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DE" w:rsidRPr="002106CA" w:rsidRDefault="00BF18DE" w:rsidP="00BF18DE">
      <w:pPr>
        <w:pStyle w:val="a3"/>
        <w:spacing w:before="0" w:beforeAutospacing="0" w:after="0" w:afterAutospacing="0" w:line="360" w:lineRule="auto"/>
        <w:jc w:val="right"/>
        <w:rPr>
          <w:sz w:val="28"/>
          <w:szCs w:val="28"/>
        </w:rPr>
      </w:pPr>
      <w:r w:rsidRPr="002106CA">
        <w:rPr>
          <w:sz w:val="28"/>
          <w:szCs w:val="28"/>
        </w:rPr>
        <w:t>Проект</w:t>
      </w:r>
    </w:p>
    <w:p w:rsidR="00BF18DE" w:rsidRPr="002106CA" w:rsidRDefault="00BF18DE" w:rsidP="00BF18DE">
      <w:pPr>
        <w:pStyle w:val="a3"/>
        <w:spacing w:before="0" w:beforeAutospacing="0" w:after="0" w:afterAutospacing="0" w:line="360" w:lineRule="auto"/>
        <w:jc w:val="right"/>
        <w:rPr>
          <w:sz w:val="28"/>
          <w:szCs w:val="28"/>
        </w:rPr>
      </w:pPr>
    </w:p>
    <w:p w:rsidR="00BF18DE" w:rsidRPr="002106CA" w:rsidRDefault="00BF18DE" w:rsidP="00BF18DE">
      <w:pPr>
        <w:pStyle w:val="a3"/>
        <w:spacing w:before="0" w:beforeAutospacing="0" w:after="0" w:afterAutospacing="0" w:line="360" w:lineRule="auto"/>
        <w:jc w:val="right"/>
        <w:rPr>
          <w:sz w:val="28"/>
          <w:szCs w:val="28"/>
        </w:rPr>
      </w:pPr>
    </w:p>
    <w:p w:rsidR="00BF18DE" w:rsidRPr="002106CA" w:rsidRDefault="00BF18DE" w:rsidP="00BF18DE">
      <w:pPr>
        <w:pStyle w:val="a3"/>
        <w:spacing w:before="0" w:beforeAutospacing="0" w:after="0" w:afterAutospacing="0" w:line="360" w:lineRule="auto"/>
        <w:jc w:val="right"/>
        <w:rPr>
          <w:sz w:val="28"/>
          <w:szCs w:val="28"/>
        </w:rPr>
      </w:pPr>
    </w:p>
    <w:p w:rsidR="00BF18DE" w:rsidRPr="002106CA" w:rsidRDefault="00BF18DE" w:rsidP="00BF18DE">
      <w:pPr>
        <w:pStyle w:val="a3"/>
        <w:spacing w:before="0" w:beforeAutospacing="0" w:after="0" w:afterAutospacing="0" w:line="360" w:lineRule="auto"/>
        <w:jc w:val="right"/>
        <w:rPr>
          <w:sz w:val="28"/>
          <w:szCs w:val="28"/>
        </w:rPr>
      </w:pPr>
    </w:p>
    <w:p w:rsidR="00BF18DE" w:rsidRPr="002106CA" w:rsidRDefault="00BF18DE" w:rsidP="00BF18DE">
      <w:pPr>
        <w:pStyle w:val="a3"/>
        <w:spacing w:before="0" w:beforeAutospacing="0" w:after="0" w:afterAutospacing="0" w:line="360" w:lineRule="auto"/>
        <w:jc w:val="center"/>
        <w:rPr>
          <w:sz w:val="28"/>
          <w:szCs w:val="28"/>
        </w:rPr>
      </w:pPr>
    </w:p>
    <w:p w:rsidR="00BF18DE" w:rsidRPr="002106CA" w:rsidRDefault="00BF18DE" w:rsidP="00BF18DE">
      <w:pPr>
        <w:pStyle w:val="a3"/>
        <w:spacing w:before="0" w:beforeAutospacing="0" w:after="0" w:afterAutospacing="0" w:line="360" w:lineRule="auto"/>
        <w:jc w:val="center"/>
        <w:rPr>
          <w:sz w:val="28"/>
          <w:szCs w:val="28"/>
        </w:rPr>
      </w:pPr>
      <w:r w:rsidRPr="002106CA">
        <w:rPr>
          <w:sz w:val="28"/>
          <w:szCs w:val="28"/>
        </w:rPr>
        <w:t>ЗАКОН</w:t>
      </w:r>
    </w:p>
    <w:p w:rsidR="00BF18DE" w:rsidRPr="00BF18DE" w:rsidRDefault="00BF18DE" w:rsidP="00BF18DE">
      <w:pPr>
        <w:spacing w:line="360" w:lineRule="auto"/>
        <w:jc w:val="center"/>
        <w:rPr>
          <w:rFonts w:ascii="Times New Roman" w:eastAsia="Times New Roman" w:hAnsi="Times New Roman" w:cs="Times New Roman"/>
          <w:sz w:val="28"/>
          <w:szCs w:val="28"/>
          <w:lang w:eastAsia="ru-RU"/>
        </w:rPr>
      </w:pPr>
      <w:r w:rsidRPr="00BF18DE">
        <w:rPr>
          <w:rFonts w:ascii="Times New Roman" w:eastAsia="Times New Roman" w:hAnsi="Times New Roman" w:cs="Times New Roman"/>
          <w:sz w:val="28"/>
          <w:szCs w:val="28"/>
          <w:lang w:eastAsia="ru-RU"/>
        </w:rPr>
        <w:t>РЕСПУБЛИКИ КАРЕЛИЯ</w:t>
      </w:r>
    </w:p>
    <w:p w:rsidR="00CF7846" w:rsidRDefault="00CF7846" w:rsidP="00CF7846">
      <w:pPr>
        <w:pStyle w:val="ConsPlusTitle"/>
        <w:widowControl/>
        <w:spacing w:line="240" w:lineRule="atLeast"/>
        <w:jc w:val="center"/>
        <w:rPr>
          <w:rFonts w:ascii="Times New Roman" w:hAnsi="Times New Roman" w:cs="Times New Roman"/>
          <w:sz w:val="28"/>
          <w:szCs w:val="28"/>
        </w:rPr>
      </w:pPr>
    </w:p>
    <w:p w:rsidR="00BF18DE" w:rsidRPr="00BF18DE" w:rsidRDefault="00BF18DE" w:rsidP="00CF7846">
      <w:pPr>
        <w:pStyle w:val="ConsPlusTitle"/>
        <w:widowControl/>
        <w:spacing w:line="240" w:lineRule="atLeast"/>
        <w:jc w:val="center"/>
        <w:rPr>
          <w:rFonts w:ascii="Times New Roman" w:hAnsi="Times New Roman" w:cs="Times New Roman"/>
          <w:sz w:val="28"/>
          <w:szCs w:val="28"/>
        </w:rPr>
      </w:pPr>
      <w:r w:rsidRPr="00BF18DE">
        <w:rPr>
          <w:rFonts w:ascii="Times New Roman" w:hAnsi="Times New Roman" w:cs="Times New Roman"/>
          <w:sz w:val="28"/>
          <w:szCs w:val="28"/>
        </w:rPr>
        <w:t xml:space="preserve">О бюджете Республики Карелия на 2025 год и </w:t>
      </w:r>
    </w:p>
    <w:p w:rsidR="00BF18DE" w:rsidRDefault="00BF18DE" w:rsidP="00CF7846">
      <w:pPr>
        <w:pStyle w:val="ConsPlusTitle"/>
        <w:widowControl/>
        <w:spacing w:line="240" w:lineRule="atLeast"/>
        <w:jc w:val="center"/>
        <w:rPr>
          <w:rFonts w:ascii="Times New Roman" w:hAnsi="Times New Roman" w:cs="Times New Roman"/>
          <w:sz w:val="28"/>
          <w:szCs w:val="28"/>
        </w:rPr>
      </w:pPr>
      <w:r w:rsidRPr="00BF18DE">
        <w:rPr>
          <w:rFonts w:ascii="Times New Roman" w:hAnsi="Times New Roman" w:cs="Times New Roman"/>
          <w:sz w:val="28"/>
          <w:szCs w:val="28"/>
        </w:rPr>
        <w:t>на плановый период 2026 и 2027 годов</w:t>
      </w:r>
    </w:p>
    <w:p w:rsidR="00CF7846" w:rsidRPr="00BF18DE" w:rsidRDefault="00CF7846" w:rsidP="00CF7846">
      <w:pPr>
        <w:pStyle w:val="ConsPlusTitle"/>
        <w:widowControl/>
        <w:spacing w:line="240" w:lineRule="atLeast"/>
        <w:jc w:val="center"/>
        <w:rPr>
          <w:rFonts w:ascii="Times New Roman" w:hAnsi="Times New Roman" w:cs="Times New Roman"/>
          <w:sz w:val="28"/>
          <w:szCs w:val="28"/>
        </w:rPr>
      </w:pPr>
    </w:p>
    <w:p w:rsidR="0074757A" w:rsidRPr="0074757A" w:rsidRDefault="0074757A" w:rsidP="0074757A">
      <w:pPr>
        <w:autoSpaceDE w:val="0"/>
        <w:autoSpaceDN w:val="0"/>
        <w:adjustRightInd w:val="0"/>
        <w:spacing w:after="0" w:line="240" w:lineRule="auto"/>
        <w:jc w:val="both"/>
        <w:rPr>
          <w:rFonts w:ascii="Times New Roman" w:hAnsi="Times New Roman" w:cs="Times New Roman"/>
          <w:sz w:val="28"/>
          <w:szCs w:val="28"/>
          <w:highlight w:val="yellow"/>
        </w:rPr>
      </w:pPr>
    </w:p>
    <w:p w:rsidR="0074757A" w:rsidRPr="00536DAC" w:rsidRDefault="0074757A" w:rsidP="00BF18DE">
      <w:pPr>
        <w:autoSpaceDE w:val="0"/>
        <w:autoSpaceDN w:val="0"/>
        <w:adjustRightInd w:val="0"/>
        <w:spacing w:after="0" w:line="360" w:lineRule="auto"/>
        <w:ind w:firstLine="540"/>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1.</w:t>
      </w:r>
      <w:r w:rsidRPr="00536DAC">
        <w:rPr>
          <w:rFonts w:ascii="Times New Roman" w:hAnsi="Times New Roman" w:cs="Times New Roman"/>
          <w:b/>
          <w:bCs/>
          <w:sz w:val="28"/>
          <w:szCs w:val="28"/>
        </w:rPr>
        <w:t xml:space="preserve"> Основные характеристики бюджета Республики Карелия</w:t>
      </w:r>
    </w:p>
    <w:p w:rsidR="0074757A" w:rsidRPr="0074757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74757A">
        <w:rPr>
          <w:rFonts w:ascii="Times New Roman" w:hAnsi="Times New Roman" w:cs="Times New Roman"/>
          <w:sz w:val="28"/>
          <w:szCs w:val="28"/>
        </w:rPr>
        <w:t>1. Утвердить основные характеристики бюджета Республики Карелия на 202</w:t>
      </w:r>
      <w:r w:rsidR="00BF18DE" w:rsidRPr="00BF18DE">
        <w:rPr>
          <w:rFonts w:ascii="Times New Roman" w:hAnsi="Times New Roman" w:cs="Times New Roman"/>
          <w:sz w:val="28"/>
          <w:szCs w:val="28"/>
        </w:rPr>
        <w:t>5</w:t>
      </w:r>
      <w:r w:rsidRPr="0074757A">
        <w:rPr>
          <w:rFonts w:ascii="Times New Roman" w:hAnsi="Times New Roman" w:cs="Times New Roman"/>
          <w:sz w:val="28"/>
          <w:szCs w:val="28"/>
        </w:rPr>
        <w:t xml:space="preserve"> год:</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74757A">
        <w:rPr>
          <w:rFonts w:ascii="Times New Roman" w:hAnsi="Times New Roman" w:cs="Times New Roman"/>
          <w:sz w:val="28"/>
          <w:szCs w:val="28"/>
        </w:rPr>
        <w:t>1) прогнозируемый общий объем доходов бюджета Республики Карелия в су</w:t>
      </w:r>
      <w:r w:rsidRPr="00A07C09">
        <w:rPr>
          <w:rFonts w:ascii="Times New Roman" w:hAnsi="Times New Roman" w:cs="Times New Roman"/>
          <w:sz w:val="28"/>
          <w:szCs w:val="28"/>
        </w:rPr>
        <w:t xml:space="preserve">мме </w:t>
      </w:r>
      <w:r w:rsidR="00AC7A33" w:rsidRPr="00A07C09">
        <w:rPr>
          <w:rFonts w:ascii="Times New Roman" w:hAnsi="Times New Roman" w:cs="Times New Roman"/>
          <w:sz w:val="28"/>
          <w:szCs w:val="28"/>
        </w:rPr>
        <w:t>69 985 700,3</w:t>
      </w:r>
      <w:r w:rsidRPr="00A07C09">
        <w:rPr>
          <w:rFonts w:ascii="Times New Roman" w:hAnsi="Times New Roman" w:cs="Times New Roman"/>
          <w:sz w:val="28"/>
          <w:szCs w:val="28"/>
        </w:rPr>
        <w:t xml:space="preserve"> тыс. рублей, в том числе объем безвозмездных поступлений в сумме </w:t>
      </w:r>
      <w:r w:rsidR="00AC7A33" w:rsidRPr="00A07C09">
        <w:rPr>
          <w:rFonts w:ascii="Times New Roman" w:hAnsi="Times New Roman" w:cs="Times New Roman"/>
          <w:sz w:val="28"/>
          <w:szCs w:val="28"/>
        </w:rPr>
        <w:t>19 760 657,0</w:t>
      </w:r>
      <w:r w:rsidRPr="00A07C09">
        <w:rPr>
          <w:rFonts w:ascii="Times New Roman" w:hAnsi="Times New Roman" w:cs="Times New Roman"/>
          <w:sz w:val="28"/>
          <w:szCs w:val="28"/>
        </w:rPr>
        <w:t xml:space="preserve"> тыс. рублей, из них объем получаемых из других бюджетов межбюджетных трансфертов в сумме </w:t>
      </w:r>
      <w:r w:rsidR="00AC7A33" w:rsidRPr="00A07C09">
        <w:rPr>
          <w:rFonts w:ascii="Times New Roman" w:hAnsi="Times New Roman" w:cs="Times New Roman"/>
          <w:sz w:val="28"/>
          <w:szCs w:val="28"/>
        </w:rPr>
        <w:t>19 760 657,0</w:t>
      </w:r>
      <w:r w:rsidRPr="00A07C09">
        <w:rPr>
          <w:rFonts w:ascii="Times New Roman" w:hAnsi="Times New Roman" w:cs="Times New Roman"/>
          <w:sz w:val="28"/>
          <w:szCs w:val="28"/>
        </w:rPr>
        <w:t xml:space="preserve"> тыс. рублей;</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A07C09">
        <w:rPr>
          <w:rFonts w:ascii="Times New Roman" w:hAnsi="Times New Roman" w:cs="Times New Roman"/>
          <w:sz w:val="28"/>
          <w:szCs w:val="28"/>
        </w:rPr>
        <w:t xml:space="preserve">2) общий объем расходов бюджета Республики Карелия в сумме  </w:t>
      </w:r>
      <w:r w:rsidR="00AC7A33" w:rsidRPr="00A07C09">
        <w:rPr>
          <w:rFonts w:ascii="Times New Roman" w:hAnsi="Times New Roman" w:cs="Times New Roman"/>
          <w:sz w:val="28"/>
          <w:szCs w:val="28"/>
        </w:rPr>
        <w:t>68</w:t>
      </w:r>
      <w:r w:rsidR="005E2284">
        <w:rPr>
          <w:rFonts w:ascii="Times New Roman" w:hAnsi="Times New Roman" w:cs="Times New Roman"/>
          <w:sz w:val="28"/>
          <w:szCs w:val="28"/>
        </w:rPr>
        <w:t> </w:t>
      </w:r>
      <w:r w:rsidR="00AC7A33" w:rsidRPr="00A07C09">
        <w:rPr>
          <w:rFonts w:ascii="Times New Roman" w:hAnsi="Times New Roman" w:cs="Times New Roman"/>
          <w:sz w:val="28"/>
          <w:szCs w:val="28"/>
        </w:rPr>
        <w:t>058</w:t>
      </w:r>
      <w:r w:rsidR="005E2284">
        <w:rPr>
          <w:rFonts w:ascii="Times New Roman" w:hAnsi="Times New Roman" w:cs="Times New Roman"/>
          <w:sz w:val="28"/>
          <w:szCs w:val="28"/>
        </w:rPr>
        <w:t> </w:t>
      </w:r>
      <w:r w:rsidR="00AC7A33" w:rsidRPr="00A07C09">
        <w:rPr>
          <w:rFonts w:ascii="Times New Roman" w:hAnsi="Times New Roman" w:cs="Times New Roman"/>
          <w:sz w:val="28"/>
          <w:szCs w:val="28"/>
        </w:rPr>
        <w:t xml:space="preserve">450,0 </w:t>
      </w:r>
      <w:r w:rsidRPr="00A07C09">
        <w:rPr>
          <w:rFonts w:ascii="Times New Roman" w:hAnsi="Times New Roman" w:cs="Times New Roman"/>
          <w:sz w:val="28"/>
          <w:szCs w:val="28"/>
        </w:rPr>
        <w:t>тыс. рублей;</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A07C09">
        <w:rPr>
          <w:rFonts w:ascii="Times New Roman" w:hAnsi="Times New Roman" w:cs="Times New Roman"/>
          <w:sz w:val="28"/>
          <w:szCs w:val="28"/>
        </w:rPr>
        <w:t xml:space="preserve">3) </w:t>
      </w:r>
      <w:r w:rsidR="00AC7A33" w:rsidRPr="00A07C09">
        <w:rPr>
          <w:rFonts w:ascii="Times New Roman" w:hAnsi="Times New Roman" w:cs="Times New Roman"/>
          <w:sz w:val="28"/>
          <w:szCs w:val="28"/>
        </w:rPr>
        <w:t>профицит</w:t>
      </w:r>
      <w:r w:rsidRPr="00A07C09">
        <w:rPr>
          <w:rFonts w:ascii="Times New Roman" w:hAnsi="Times New Roman" w:cs="Times New Roman"/>
          <w:sz w:val="28"/>
          <w:szCs w:val="28"/>
        </w:rPr>
        <w:t xml:space="preserve"> бюджета Республики Карелия в сумме </w:t>
      </w:r>
      <w:r w:rsidR="00AC7A33" w:rsidRPr="00A07C09">
        <w:rPr>
          <w:rFonts w:ascii="Times New Roman" w:hAnsi="Times New Roman" w:cs="Times New Roman"/>
          <w:sz w:val="28"/>
          <w:szCs w:val="28"/>
        </w:rPr>
        <w:t>1 927 250,3</w:t>
      </w:r>
      <w:r w:rsidRPr="00A07C09">
        <w:rPr>
          <w:rFonts w:ascii="Times New Roman" w:hAnsi="Times New Roman" w:cs="Times New Roman"/>
          <w:sz w:val="28"/>
          <w:szCs w:val="28"/>
        </w:rPr>
        <w:t xml:space="preserve"> тыс. рублей.</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A07C09">
        <w:rPr>
          <w:rFonts w:ascii="Times New Roman" w:hAnsi="Times New Roman" w:cs="Times New Roman"/>
          <w:sz w:val="28"/>
          <w:szCs w:val="28"/>
        </w:rPr>
        <w:t xml:space="preserve">2. </w:t>
      </w:r>
      <w:r w:rsidR="00D73AEB" w:rsidRPr="00A07C09">
        <w:rPr>
          <w:rFonts w:ascii="Times New Roman" w:hAnsi="Times New Roman" w:cs="Times New Roman"/>
          <w:sz w:val="28"/>
          <w:szCs w:val="28"/>
        </w:rPr>
        <w:t>Утвердить верхний предел государственного внутреннего долга Республики Карелия по состоянию на 1 января 2026 года в сумме                29 053 774,9 тыс. рублей, в том числе верхний предел долга по государственным гарантиям Республики Карелия в сумме 0,0 тыс. рублей.</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A07C09">
        <w:rPr>
          <w:rFonts w:ascii="Times New Roman" w:hAnsi="Times New Roman" w:cs="Times New Roman"/>
          <w:sz w:val="28"/>
          <w:szCs w:val="28"/>
        </w:rPr>
        <w:t>3. Утвердить основные характеристики бюджета Республики Карелия на 202</w:t>
      </w:r>
      <w:r w:rsidR="00810939" w:rsidRPr="00A07C09">
        <w:rPr>
          <w:rFonts w:ascii="Times New Roman" w:hAnsi="Times New Roman" w:cs="Times New Roman"/>
          <w:sz w:val="28"/>
          <w:szCs w:val="28"/>
        </w:rPr>
        <w:t>6</w:t>
      </w:r>
      <w:r w:rsidRPr="00A07C09">
        <w:rPr>
          <w:rFonts w:ascii="Times New Roman" w:hAnsi="Times New Roman" w:cs="Times New Roman"/>
          <w:sz w:val="28"/>
          <w:szCs w:val="28"/>
        </w:rPr>
        <w:t xml:space="preserve"> год и на 202</w:t>
      </w:r>
      <w:r w:rsidR="00810939" w:rsidRPr="00A07C09">
        <w:rPr>
          <w:rFonts w:ascii="Times New Roman" w:hAnsi="Times New Roman" w:cs="Times New Roman"/>
          <w:sz w:val="28"/>
          <w:szCs w:val="28"/>
        </w:rPr>
        <w:t>7</w:t>
      </w:r>
      <w:r w:rsidRPr="00A07C09">
        <w:rPr>
          <w:rFonts w:ascii="Times New Roman" w:hAnsi="Times New Roman" w:cs="Times New Roman"/>
          <w:sz w:val="28"/>
          <w:szCs w:val="28"/>
        </w:rPr>
        <w:t xml:space="preserve"> год:</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A07C09">
        <w:rPr>
          <w:rFonts w:ascii="Times New Roman" w:hAnsi="Times New Roman" w:cs="Times New Roman"/>
          <w:sz w:val="28"/>
          <w:szCs w:val="28"/>
        </w:rPr>
        <w:lastRenderedPageBreak/>
        <w:t>1) прогнозируемый общий объем доходов бюджета Республики Карелия на 202</w:t>
      </w:r>
      <w:r w:rsidR="00810939" w:rsidRPr="00A07C09">
        <w:rPr>
          <w:rFonts w:ascii="Times New Roman" w:hAnsi="Times New Roman" w:cs="Times New Roman"/>
          <w:sz w:val="28"/>
          <w:szCs w:val="28"/>
        </w:rPr>
        <w:t>6</w:t>
      </w:r>
      <w:r w:rsidRPr="00A07C09">
        <w:rPr>
          <w:rFonts w:ascii="Times New Roman" w:hAnsi="Times New Roman" w:cs="Times New Roman"/>
          <w:sz w:val="28"/>
          <w:szCs w:val="28"/>
        </w:rPr>
        <w:t xml:space="preserve"> год в сумме </w:t>
      </w:r>
      <w:r w:rsidR="00AC7A33" w:rsidRPr="00A07C09">
        <w:rPr>
          <w:rFonts w:ascii="Times New Roman" w:hAnsi="Times New Roman" w:cs="Times New Roman"/>
          <w:sz w:val="28"/>
          <w:szCs w:val="28"/>
        </w:rPr>
        <w:t>70 292 928,3</w:t>
      </w:r>
      <w:r w:rsidRPr="00A07C09">
        <w:rPr>
          <w:rFonts w:ascii="Times New Roman" w:hAnsi="Times New Roman" w:cs="Times New Roman"/>
          <w:sz w:val="28"/>
          <w:szCs w:val="28"/>
        </w:rPr>
        <w:t xml:space="preserve"> тыс. рублей, в том числе объем безвозмездных поступлений в сумме </w:t>
      </w:r>
      <w:r w:rsidR="00AC7A33" w:rsidRPr="00A07C09">
        <w:rPr>
          <w:rFonts w:ascii="Times New Roman" w:hAnsi="Times New Roman" w:cs="Times New Roman"/>
          <w:sz w:val="28"/>
          <w:szCs w:val="28"/>
        </w:rPr>
        <w:t>17 114 789,4</w:t>
      </w:r>
      <w:r w:rsidRPr="00A07C09">
        <w:rPr>
          <w:rFonts w:ascii="Times New Roman" w:hAnsi="Times New Roman" w:cs="Times New Roman"/>
          <w:sz w:val="28"/>
          <w:szCs w:val="28"/>
        </w:rPr>
        <w:t xml:space="preserve"> тыс. рублей, из них объем получаемых из других бюджетов межбюджетных трансфертов в сумме </w:t>
      </w:r>
      <w:r w:rsidR="00AC7A33" w:rsidRPr="00A07C09">
        <w:rPr>
          <w:rFonts w:ascii="Times New Roman" w:hAnsi="Times New Roman" w:cs="Times New Roman"/>
          <w:sz w:val="28"/>
          <w:szCs w:val="28"/>
        </w:rPr>
        <w:t>17 114 789,4</w:t>
      </w:r>
      <w:r w:rsidRPr="00A07C09">
        <w:rPr>
          <w:rFonts w:ascii="Times New Roman" w:hAnsi="Times New Roman" w:cs="Times New Roman"/>
          <w:sz w:val="28"/>
          <w:szCs w:val="28"/>
        </w:rPr>
        <w:t xml:space="preserve"> тыс. рублей, и на 202</w:t>
      </w:r>
      <w:r w:rsidR="00810939" w:rsidRPr="00A07C09">
        <w:rPr>
          <w:rFonts w:ascii="Times New Roman" w:hAnsi="Times New Roman" w:cs="Times New Roman"/>
          <w:sz w:val="28"/>
          <w:szCs w:val="28"/>
        </w:rPr>
        <w:t>7</w:t>
      </w:r>
      <w:r w:rsidRPr="00A07C09">
        <w:rPr>
          <w:rFonts w:ascii="Times New Roman" w:hAnsi="Times New Roman" w:cs="Times New Roman"/>
          <w:sz w:val="28"/>
          <w:szCs w:val="28"/>
        </w:rPr>
        <w:t xml:space="preserve"> год в сумме </w:t>
      </w:r>
      <w:r w:rsidR="00AC7A33" w:rsidRPr="00A07C09">
        <w:rPr>
          <w:rFonts w:ascii="Times New Roman" w:hAnsi="Times New Roman" w:cs="Times New Roman"/>
          <w:sz w:val="28"/>
          <w:szCs w:val="28"/>
        </w:rPr>
        <w:t>65 394 522,1</w:t>
      </w:r>
      <w:r w:rsidRPr="00A07C09">
        <w:rPr>
          <w:rFonts w:ascii="Times New Roman" w:hAnsi="Times New Roman" w:cs="Times New Roman"/>
          <w:sz w:val="28"/>
          <w:szCs w:val="28"/>
        </w:rPr>
        <w:t xml:space="preserve"> тыс. рублей, в том</w:t>
      </w:r>
      <w:proofErr w:type="gramEnd"/>
      <w:r w:rsidRPr="00A07C09">
        <w:rPr>
          <w:rFonts w:ascii="Times New Roman" w:hAnsi="Times New Roman" w:cs="Times New Roman"/>
          <w:sz w:val="28"/>
          <w:szCs w:val="28"/>
        </w:rPr>
        <w:t xml:space="preserve"> </w:t>
      </w:r>
      <w:proofErr w:type="gramStart"/>
      <w:r w:rsidRPr="00A07C09">
        <w:rPr>
          <w:rFonts w:ascii="Times New Roman" w:hAnsi="Times New Roman" w:cs="Times New Roman"/>
          <w:sz w:val="28"/>
          <w:szCs w:val="28"/>
        </w:rPr>
        <w:t>числе</w:t>
      </w:r>
      <w:proofErr w:type="gramEnd"/>
      <w:r w:rsidRPr="00A07C09">
        <w:rPr>
          <w:rFonts w:ascii="Times New Roman" w:hAnsi="Times New Roman" w:cs="Times New Roman"/>
          <w:sz w:val="28"/>
          <w:szCs w:val="28"/>
        </w:rPr>
        <w:t xml:space="preserve"> объем безвозмездных поступлений в сумме </w:t>
      </w:r>
      <w:r w:rsidR="00AC7A33" w:rsidRPr="00A07C09">
        <w:rPr>
          <w:rFonts w:ascii="Times New Roman" w:hAnsi="Times New Roman" w:cs="Times New Roman"/>
          <w:sz w:val="28"/>
          <w:szCs w:val="28"/>
        </w:rPr>
        <w:t>9 823 718,2</w:t>
      </w:r>
      <w:r w:rsidRPr="00A07C09">
        <w:rPr>
          <w:rFonts w:ascii="Times New Roman" w:hAnsi="Times New Roman" w:cs="Times New Roman"/>
          <w:sz w:val="28"/>
          <w:szCs w:val="28"/>
        </w:rPr>
        <w:t xml:space="preserve"> тыс. рублей, из них объем получаемых из других бюджетов межбюджетных трансфертов в сумме </w:t>
      </w:r>
      <w:r w:rsidR="00AC7A33" w:rsidRPr="00A07C09">
        <w:rPr>
          <w:rFonts w:ascii="Times New Roman" w:hAnsi="Times New Roman" w:cs="Times New Roman"/>
          <w:sz w:val="28"/>
          <w:szCs w:val="28"/>
        </w:rPr>
        <w:t>9 823 718,2</w:t>
      </w:r>
      <w:r w:rsidRPr="00A07C09">
        <w:rPr>
          <w:rFonts w:ascii="Times New Roman" w:hAnsi="Times New Roman" w:cs="Times New Roman"/>
          <w:sz w:val="28"/>
          <w:szCs w:val="28"/>
        </w:rPr>
        <w:t xml:space="preserve"> тыс. рублей;</w:t>
      </w:r>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A07C09">
        <w:rPr>
          <w:rFonts w:ascii="Times New Roman" w:hAnsi="Times New Roman" w:cs="Times New Roman"/>
          <w:sz w:val="28"/>
          <w:szCs w:val="28"/>
        </w:rPr>
        <w:t>2) общий объем расходов бюджета Республики Карелия на 202</w:t>
      </w:r>
      <w:r w:rsidR="00810939" w:rsidRPr="00A07C09">
        <w:rPr>
          <w:rFonts w:ascii="Times New Roman" w:hAnsi="Times New Roman" w:cs="Times New Roman"/>
          <w:sz w:val="28"/>
          <w:szCs w:val="28"/>
        </w:rPr>
        <w:t>6</w:t>
      </w:r>
      <w:r w:rsidRPr="00A07C09">
        <w:rPr>
          <w:rFonts w:ascii="Times New Roman" w:hAnsi="Times New Roman" w:cs="Times New Roman"/>
          <w:sz w:val="28"/>
          <w:szCs w:val="28"/>
        </w:rPr>
        <w:t xml:space="preserve"> год в сумме </w:t>
      </w:r>
      <w:r w:rsidR="00AC7A33" w:rsidRPr="00A07C09">
        <w:rPr>
          <w:rFonts w:ascii="Times New Roman" w:hAnsi="Times New Roman" w:cs="Times New Roman"/>
          <w:sz w:val="28"/>
          <w:szCs w:val="28"/>
        </w:rPr>
        <w:t>68 402 432,3</w:t>
      </w:r>
      <w:r w:rsidRPr="00A07C09">
        <w:rPr>
          <w:rFonts w:ascii="Times New Roman" w:hAnsi="Times New Roman" w:cs="Times New Roman"/>
          <w:sz w:val="28"/>
          <w:szCs w:val="28"/>
        </w:rPr>
        <w:t xml:space="preserve"> тыс. рублей, в том числе общий объем условно утверждаемых расходов в сумме </w:t>
      </w:r>
      <w:r w:rsidR="00A159D5" w:rsidRPr="00A07C09">
        <w:rPr>
          <w:rFonts w:ascii="Times New Roman" w:hAnsi="Times New Roman" w:cs="Times New Roman"/>
          <w:sz w:val="28"/>
          <w:szCs w:val="28"/>
        </w:rPr>
        <w:t>3 </w:t>
      </w:r>
      <w:r w:rsidR="00A159D5" w:rsidRPr="007D4361">
        <w:rPr>
          <w:rFonts w:ascii="Times New Roman" w:hAnsi="Times New Roman" w:cs="Times New Roman"/>
          <w:sz w:val="28"/>
          <w:szCs w:val="28"/>
        </w:rPr>
        <w:t>647 555,9</w:t>
      </w:r>
      <w:r w:rsidRPr="007D4361">
        <w:rPr>
          <w:rFonts w:ascii="Times New Roman" w:hAnsi="Times New Roman" w:cs="Times New Roman"/>
          <w:sz w:val="28"/>
          <w:szCs w:val="28"/>
        </w:rPr>
        <w:t xml:space="preserve"> тыс. рублей, и на 202</w:t>
      </w:r>
      <w:r w:rsidR="000716E6" w:rsidRPr="007D4361">
        <w:rPr>
          <w:rFonts w:ascii="Times New Roman" w:hAnsi="Times New Roman" w:cs="Times New Roman"/>
          <w:sz w:val="28"/>
          <w:szCs w:val="28"/>
        </w:rPr>
        <w:t>7</w:t>
      </w:r>
      <w:r w:rsidRPr="007D4361">
        <w:rPr>
          <w:rFonts w:ascii="Times New Roman" w:hAnsi="Times New Roman" w:cs="Times New Roman"/>
          <w:sz w:val="28"/>
          <w:szCs w:val="28"/>
        </w:rPr>
        <w:t xml:space="preserve"> год в сумме </w:t>
      </w:r>
      <w:r w:rsidR="003403E0" w:rsidRPr="007D4361">
        <w:rPr>
          <w:rFonts w:ascii="Times New Roman" w:hAnsi="Times New Roman" w:cs="Times New Roman"/>
          <w:sz w:val="28"/>
          <w:szCs w:val="28"/>
        </w:rPr>
        <w:t>62 706 421,6</w:t>
      </w:r>
      <w:r w:rsidRPr="007D4361">
        <w:rPr>
          <w:rFonts w:ascii="Times New Roman" w:hAnsi="Times New Roman" w:cs="Times New Roman"/>
          <w:sz w:val="28"/>
          <w:szCs w:val="28"/>
        </w:rPr>
        <w:t xml:space="preserve"> тыс. рублей, в том числе общий объем условно утверждаемых расходов в сумме </w:t>
      </w:r>
      <w:r w:rsidR="003403E0" w:rsidRPr="007D4361">
        <w:rPr>
          <w:rFonts w:ascii="Times New Roman" w:hAnsi="Times New Roman" w:cs="Times New Roman"/>
          <w:sz w:val="28"/>
          <w:szCs w:val="28"/>
        </w:rPr>
        <w:t>6</w:t>
      </w:r>
      <w:r w:rsidR="00A159D5" w:rsidRPr="007D4361">
        <w:rPr>
          <w:rFonts w:ascii="Times New Roman" w:hAnsi="Times New Roman" w:cs="Times New Roman"/>
          <w:sz w:val="28"/>
          <w:szCs w:val="28"/>
        </w:rPr>
        <w:t> 5</w:t>
      </w:r>
      <w:r w:rsidR="007D4361" w:rsidRPr="007D4361">
        <w:rPr>
          <w:rFonts w:ascii="Times New Roman" w:hAnsi="Times New Roman" w:cs="Times New Roman"/>
          <w:sz w:val="28"/>
          <w:szCs w:val="28"/>
        </w:rPr>
        <w:t>59</w:t>
      </w:r>
      <w:r w:rsidR="00A159D5" w:rsidRPr="007D4361">
        <w:rPr>
          <w:rFonts w:ascii="Times New Roman" w:hAnsi="Times New Roman" w:cs="Times New Roman"/>
          <w:sz w:val="28"/>
          <w:szCs w:val="28"/>
        </w:rPr>
        <w:t> </w:t>
      </w:r>
      <w:r w:rsidR="007D4361" w:rsidRPr="007D4361">
        <w:rPr>
          <w:rFonts w:ascii="Times New Roman" w:hAnsi="Times New Roman" w:cs="Times New Roman"/>
          <w:sz w:val="28"/>
          <w:szCs w:val="28"/>
        </w:rPr>
        <w:t>78</w:t>
      </w:r>
      <w:r w:rsidR="00A159D5" w:rsidRPr="007D4361">
        <w:rPr>
          <w:rFonts w:ascii="Times New Roman" w:hAnsi="Times New Roman" w:cs="Times New Roman"/>
          <w:sz w:val="28"/>
          <w:szCs w:val="28"/>
        </w:rPr>
        <w:t>6,2</w:t>
      </w:r>
      <w:r w:rsidRPr="007D4361">
        <w:rPr>
          <w:rFonts w:ascii="Times New Roman" w:hAnsi="Times New Roman" w:cs="Times New Roman"/>
          <w:sz w:val="28"/>
          <w:szCs w:val="28"/>
        </w:rPr>
        <w:t xml:space="preserve"> тыс. рублей</w:t>
      </w:r>
      <w:r w:rsidRPr="00A07C09">
        <w:rPr>
          <w:rFonts w:ascii="Times New Roman" w:hAnsi="Times New Roman" w:cs="Times New Roman"/>
          <w:sz w:val="28"/>
          <w:szCs w:val="28"/>
        </w:rPr>
        <w:t>;</w:t>
      </w:r>
      <w:proofErr w:type="gramEnd"/>
    </w:p>
    <w:p w:rsidR="0074757A" w:rsidRPr="00A07C09"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A07C09">
        <w:rPr>
          <w:rFonts w:ascii="Times New Roman" w:hAnsi="Times New Roman" w:cs="Times New Roman"/>
          <w:sz w:val="28"/>
          <w:szCs w:val="28"/>
        </w:rPr>
        <w:t>3) профицит бюджета Республики Карелия на 202</w:t>
      </w:r>
      <w:r w:rsidR="00810939" w:rsidRPr="00A07C09">
        <w:rPr>
          <w:rFonts w:ascii="Times New Roman" w:hAnsi="Times New Roman" w:cs="Times New Roman"/>
          <w:sz w:val="28"/>
          <w:szCs w:val="28"/>
        </w:rPr>
        <w:t>6</w:t>
      </w:r>
      <w:r w:rsidRPr="00A07C09">
        <w:rPr>
          <w:rFonts w:ascii="Times New Roman" w:hAnsi="Times New Roman" w:cs="Times New Roman"/>
          <w:sz w:val="28"/>
          <w:szCs w:val="28"/>
        </w:rPr>
        <w:t xml:space="preserve"> год в сумме </w:t>
      </w:r>
      <w:r w:rsidR="003403E0" w:rsidRPr="00A07C09">
        <w:rPr>
          <w:rFonts w:ascii="Times New Roman" w:hAnsi="Times New Roman" w:cs="Times New Roman"/>
          <w:sz w:val="28"/>
          <w:szCs w:val="28"/>
        </w:rPr>
        <w:t>1 890 496,0</w:t>
      </w:r>
      <w:r w:rsidRPr="00A07C09">
        <w:rPr>
          <w:rFonts w:ascii="Times New Roman" w:hAnsi="Times New Roman" w:cs="Times New Roman"/>
          <w:sz w:val="28"/>
          <w:szCs w:val="28"/>
        </w:rPr>
        <w:t xml:space="preserve"> тыс. рублей и на 202</w:t>
      </w:r>
      <w:r w:rsidR="00810939" w:rsidRPr="00A07C09">
        <w:rPr>
          <w:rFonts w:ascii="Times New Roman" w:hAnsi="Times New Roman" w:cs="Times New Roman"/>
          <w:sz w:val="28"/>
          <w:szCs w:val="28"/>
        </w:rPr>
        <w:t>7</w:t>
      </w:r>
      <w:r w:rsidRPr="00A07C09">
        <w:rPr>
          <w:rFonts w:ascii="Times New Roman" w:hAnsi="Times New Roman" w:cs="Times New Roman"/>
          <w:sz w:val="28"/>
          <w:szCs w:val="28"/>
        </w:rPr>
        <w:t xml:space="preserve"> год в сумме </w:t>
      </w:r>
      <w:r w:rsidR="003403E0" w:rsidRPr="00A07C09">
        <w:rPr>
          <w:rFonts w:ascii="Times New Roman" w:hAnsi="Times New Roman" w:cs="Times New Roman"/>
          <w:sz w:val="28"/>
          <w:szCs w:val="28"/>
        </w:rPr>
        <w:t>2 688 100,5</w:t>
      </w:r>
      <w:r w:rsidRPr="00A07C09">
        <w:rPr>
          <w:rFonts w:ascii="Times New Roman" w:hAnsi="Times New Roman" w:cs="Times New Roman"/>
          <w:sz w:val="28"/>
          <w:szCs w:val="28"/>
        </w:rPr>
        <w:t xml:space="preserve"> тыс. рублей.</w:t>
      </w:r>
    </w:p>
    <w:p w:rsidR="00D73AEB" w:rsidRDefault="0074757A" w:rsidP="00D73AEB">
      <w:pPr>
        <w:pStyle w:val="ConsPlusNormal"/>
        <w:spacing w:line="360" w:lineRule="auto"/>
        <w:ind w:firstLine="540"/>
        <w:jc w:val="both"/>
        <w:rPr>
          <w:rFonts w:ascii="Times New Roman" w:eastAsiaTheme="minorHAnsi" w:hAnsi="Times New Roman" w:cs="Times New Roman"/>
          <w:sz w:val="28"/>
          <w:szCs w:val="28"/>
          <w:lang w:eastAsia="en-US"/>
        </w:rPr>
      </w:pPr>
      <w:r w:rsidRPr="00A07C09">
        <w:rPr>
          <w:rFonts w:ascii="Times New Roman" w:hAnsi="Times New Roman" w:cs="Times New Roman"/>
          <w:sz w:val="28"/>
          <w:szCs w:val="28"/>
        </w:rPr>
        <w:t xml:space="preserve">4. </w:t>
      </w:r>
      <w:r w:rsidR="00D73AEB" w:rsidRPr="00A07C09">
        <w:rPr>
          <w:rFonts w:ascii="Times New Roman" w:eastAsiaTheme="minorHAnsi" w:hAnsi="Times New Roman" w:cs="Times New Roman"/>
          <w:sz w:val="28"/>
          <w:szCs w:val="28"/>
          <w:lang w:eastAsia="en-US"/>
        </w:rPr>
        <w:t>Утвердить верхний предел государственного внутреннего долга Республики Карелия по состоянию на 1 января 2027 года в сумме                 26 249 860,4 тыс. рублей, в том числе верхний предел долга по государственным гарантиям Республики Карелия в сумме 0,0 тыс. рублей, и по состоянию на 1 января 2028 года в сумме 23 279 506,6 тыс. рублей, в том числе верхний предел долга по государственным</w:t>
      </w:r>
      <w:r w:rsidR="00D73AEB" w:rsidRPr="00D73AEB">
        <w:rPr>
          <w:rFonts w:ascii="Times New Roman" w:eastAsiaTheme="minorHAnsi" w:hAnsi="Times New Roman" w:cs="Times New Roman"/>
          <w:sz w:val="28"/>
          <w:szCs w:val="28"/>
          <w:lang w:eastAsia="en-US"/>
        </w:rPr>
        <w:t xml:space="preserve"> гарантиям Республики Карелия в сумме 0,0 тыс. рублей.</w:t>
      </w:r>
    </w:p>
    <w:p w:rsidR="005156F9" w:rsidRPr="00D73AEB" w:rsidRDefault="005156F9" w:rsidP="00D73AEB">
      <w:pPr>
        <w:pStyle w:val="ConsPlusNormal"/>
        <w:spacing w:line="360" w:lineRule="auto"/>
        <w:ind w:firstLine="540"/>
        <w:jc w:val="both"/>
        <w:rPr>
          <w:rFonts w:ascii="Times New Roman" w:eastAsiaTheme="minorHAnsi" w:hAnsi="Times New Roman" w:cs="Times New Roman"/>
          <w:sz w:val="28"/>
          <w:szCs w:val="28"/>
          <w:lang w:eastAsia="en-US"/>
        </w:rPr>
      </w:pPr>
    </w:p>
    <w:p w:rsidR="00994B48" w:rsidRPr="00536DAC" w:rsidRDefault="00994B48" w:rsidP="00A46A5F">
      <w:pPr>
        <w:pStyle w:val="ConsPlusTitle"/>
        <w:spacing w:line="240" w:lineRule="atLeast"/>
        <w:ind w:left="2127" w:hanging="1588"/>
        <w:jc w:val="both"/>
        <w:outlineLvl w:val="0"/>
        <w:rPr>
          <w:rFonts w:ascii="Times New Roman" w:eastAsiaTheme="minorHAnsi" w:hAnsi="Times New Roman" w:cs="Times New Roman"/>
          <w:bCs/>
          <w:sz w:val="28"/>
          <w:szCs w:val="28"/>
          <w:lang w:eastAsia="en-US"/>
        </w:rPr>
      </w:pPr>
      <w:r w:rsidRPr="00102222">
        <w:rPr>
          <w:rFonts w:ascii="Times New Roman" w:eastAsiaTheme="minorHAnsi" w:hAnsi="Times New Roman" w:cs="Times New Roman"/>
          <w:b w:val="0"/>
          <w:bCs/>
          <w:sz w:val="28"/>
          <w:szCs w:val="28"/>
          <w:lang w:eastAsia="en-US"/>
        </w:rPr>
        <w:t>Статья 2.</w:t>
      </w:r>
      <w:r w:rsidR="00A46A5F">
        <w:rPr>
          <w:rFonts w:ascii="Times New Roman" w:eastAsiaTheme="minorHAnsi" w:hAnsi="Times New Roman" w:cs="Times New Roman"/>
          <w:bCs/>
          <w:sz w:val="28"/>
          <w:szCs w:val="28"/>
          <w:lang w:eastAsia="en-US"/>
        </w:rPr>
        <w:tab/>
      </w:r>
      <w:r w:rsidRPr="00536DAC">
        <w:rPr>
          <w:rFonts w:ascii="Times New Roman" w:eastAsiaTheme="minorHAnsi" w:hAnsi="Times New Roman" w:cs="Times New Roman"/>
          <w:bCs/>
          <w:sz w:val="28"/>
          <w:szCs w:val="28"/>
          <w:lang w:eastAsia="en-US"/>
        </w:rPr>
        <w:t>Нормативы распределения доходов между бюджетом Республики Карелия, бюджетом Территориального фонда обязательного медицинского страхования Республики Карелия и бюджетами муниципальных образований</w:t>
      </w:r>
    </w:p>
    <w:p w:rsidR="005C746C" w:rsidRPr="00994B48" w:rsidRDefault="005C746C" w:rsidP="00994B48">
      <w:pPr>
        <w:pStyle w:val="ConsPlusTitle"/>
        <w:spacing w:line="360" w:lineRule="auto"/>
        <w:ind w:firstLine="540"/>
        <w:jc w:val="both"/>
        <w:outlineLvl w:val="0"/>
        <w:rPr>
          <w:rFonts w:ascii="Times New Roman" w:eastAsiaTheme="minorHAnsi" w:hAnsi="Times New Roman" w:cs="Times New Roman"/>
          <w:bCs/>
          <w:sz w:val="28"/>
          <w:szCs w:val="28"/>
          <w:lang w:eastAsia="en-US"/>
        </w:rPr>
      </w:pPr>
    </w:p>
    <w:p w:rsidR="0074757A" w:rsidRDefault="00536DAC" w:rsidP="005E2284">
      <w:pPr>
        <w:autoSpaceDE w:val="0"/>
        <w:autoSpaceDN w:val="0"/>
        <w:adjustRightInd w:val="0"/>
        <w:spacing w:after="0" w:line="360" w:lineRule="auto"/>
        <w:ind w:firstLine="567"/>
        <w:jc w:val="both"/>
        <w:rPr>
          <w:rFonts w:ascii="Times New Roman" w:hAnsi="Times New Roman" w:cs="Times New Roman"/>
          <w:sz w:val="28"/>
          <w:szCs w:val="28"/>
        </w:rPr>
      </w:pPr>
      <w:r w:rsidRPr="00536DAC">
        <w:rPr>
          <w:rFonts w:ascii="Times New Roman" w:hAnsi="Times New Roman" w:cs="Times New Roman"/>
          <w:sz w:val="28"/>
          <w:szCs w:val="28"/>
        </w:rPr>
        <w:t>В соответствии с пунктом 2 статьи 184</w:t>
      </w:r>
      <w:r w:rsidRPr="00536DAC">
        <w:rPr>
          <w:rFonts w:ascii="Times New Roman" w:hAnsi="Times New Roman" w:cs="Times New Roman"/>
          <w:sz w:val="28"/>
          <w:szCs w:val="28"/>
          <w:vertAlign w:val="superscript"/>
        </w:rPr>
        <w:t>1</w:t>
      </w:r>
      <w:r w:rsidRPr="00536DAC">
        <w:rPr>
          <w:rFonts w:ascii="Times New Roman" w:hAnsi="Times New Roman" w:cs="Times New Roman"/>
          <w:sz w:val="28"/>
          <w:szCs w:val="28"/>
        </w:rPr>
        <w:t xml:space="preserve"> Бюджетного кодекса Российской Федерации утвердить нормативы распределения доходов между бюджетом </w:t>
      </w:r>
      <w:r w:rsidRPr="00536DAC">
        <w:rPr>
          <w:rFonts w:ascii="Times New Roman" w:hAnsi="Times New Roman" w:cs="Times New Roman"/>
          <w:sz w:val="28"/>
          <w:szCs w:val="28"/>
        </w:rPr>
        <w:lastRenderedPageBreak/>
        <w:t>Республики Карелия, бюджетом Территориального фонда обязательного медицинского страхования Республики Карелия и бюджетами муниципальных образований на 2025 год и на плановый период 2026 и 2027 годов согласно приложению 1 к настоящему Закону.</w:t>
      </w:r>
    </w:p>
    <w:p w:rsidR="00994B48" w:rsidRPr="00994B48" w:rsidRDefault="00994B48" w:rsidP="00994B48">
      <w:pPr>
        <w:autoSpaceDE w:val="0"/>
        <w:autoSpaceDN w:val="0"/>
        <w:adjustRightInd w:val="0"/>
        <w:spacing w:after="0" w:line="360" w:lineRule="auto"/>
        <w:jc w:val="both"/>
        <w:rPr>
          <w:rFonts w:ascii="Times New Roman" w:hAnsi="Times New Roman" w:cs="Times New Roman"/>
          <w:sz w:val="28"/>
          <w:szCs w:val="28"/>
        </w:rPr>
      </w:pPr>
    </w:p>
    <w:p w:rsidR="0074757A" w:rsidRDefault="0074757A" w:rsidP="00536DAC">
      <w:pPr>
        <w:tabs>
          <w:tab w:val="left" w:pos="3119"/>
        </w:tabs>
        <w:autoSpaceDE w:val="0"/>
        <w:autoSpaceDN w:val="0"/>
        <w:adjustRightInd w:val="0"/>
        <w:spacing w:after="0" w:line="240" w:lineRule="auto"/>
        <w:ind w:firstLine="539"/>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3.</w:t>
      </w:r>
      <w:r w:rsidR="00163168">
        <w:rPr>
          <w:rFonts w:ascii="Times New Roman" w:hAnsi="Times New Roman" w:cs="Times New Roman"/>
          <w:bCs/>
          <w:sz w:val="28"/>
          <w:szCs w:val="28"/>
        </w:rPr>
        <w:t xml:space="preserve"> </w:t>
      </w:r>
      <w:r w:rsidRPr="00536DAC">
        <w:rPr>
          <w:rFonts w:ascii="Times New Roman" w:hAnsi="Times New Roman" w:cs="Times New Roman"/>
          <w:b/>
          <w:bCs/>
          <w:sz w:val="28"/>
          <w:szCs w:val="28"/>
        </w:rPr>
        <w:t xml:space="preserve">Прогнозируемый объем доходов бюджета Республики </w:t>
      </w:r>
      <w:r w:rsidR="00163168">
        <w:rPr>
          <w:rFonts w:ascii="Times New Roman" w:hAnsi="Times New Roman" w:cs="Times New Roman"/>
          <w:b/>
          <w:bCs/>
          <w:sz w:val="28"/>
          <w:szCs w:val="28"/>
        </w:rPr>
        <w:t xml:space="preserve">         </w:t>
      </w:r>
      <w:r w:rsidRPr="00536DAC">
        <w:rPr>
          <w:rFonts w:ascii="Times New Roman" w:hAnsi="Times New Roman" w:cs="Times New Roman"/>
          <w:b/>
          <w:bCs/>
          <w:sz w:val="28"/>
          <w:szCs w:val="28"/>
        </w:rPr>
        <w:t>Карелия</w:t>
      </w:r>
    </w:p>
    <w:p w:rsidR="00163168" w:rsidRPr="00536DAC" w:rsidRDefault="00163168" w:rsidP="00536DAC">
      <w:pPr>
        <w:tabs>
          <w:tab w:val="left" w:pos="3119"/>
        </w:tabs>
        <w:autoSpaceDE w:val="0"/>
        <w:autoSpaceDN w:val="0"/>
        <w:adjustRightInd w:val="0"/>
        <w:spacing w:after="0" w:line="240" w:lineRule="auto"/>
        <w:ind w:firstLine="539"/>
        <w:jc w:val="both"/>
        <w:outlineLvl w:val="0"/>
        <w:rPr>
          <w:rFonts w:ascii="Times New Roman" w:hAnsi="Times New Roman" w:cs="Times New Roman"/>
          <w:b/>
          <w:bCs/>
          <w:sz w:val="28"/>
          <w:szCs w:val="28"/>
        </w:rPr>
      </w:pPr>
    </w:p>
    <w:p w:rsidR="00536DAC" w:rsidRPr="00536DAC" w:rsidRDefault="00536DAC" w:rsidP="00536DAC">
      <w:pPr>
        <w:pStyle w:val="ConsPlusNormal"/>
        <w:spacing w:line="360" w:lineRule="auto"/>
        <w:ind w:firstLine="567"/>
        <w:jc w:val="both"/>
        <w:rPr>
          <w:rFonts w:ascii="Times New Roman" w:eastAsiaTheme="minorHAnsi" w:hAnsi="Times New Roman" w:cs="Times New Roman"/>
          <w:sz w:val="28"/>
          <w:szCs w:val="28"/>
          <w:lang w:eastAsia="en-US"/>
        </w:rPr>
      </w:pPr>
      <w:r w:rsidRPr="00536DAC">
        <w:rPr>
          <w:rFonts w:ascii="Times New Roman" w:eastAsiaTheme="minorHAnsi" w:hAnsi="Times New Roman" w:cs="Times New Roman"/>
          <w:sz w:val="28"/>
          <w:szCs w:val="28"/>
          <w:lang w:eastAsia="en-US"/>
        </w:rPr>
        <w:t>Утвердить прогнозируемый объем доходов бюджета Республики Карелия на 2025 год и на плановый период 2026 и 2027 годов согласно приложению 2 к настоящему Закону.</w:t>
      </w:r>
    </w:p>
    <w:p w:rsidR="00994B48" w:rsidRPr="00001577" w:rsidRDefault="00994B48" w:rsidP="00BF18DE">
      <w:pPr>
        <w:autoSpaceDE w:val="0"/>
        <w:autoSpaceDN w:val="0"/>
        <w:adjustRightInd w:val="0"/>
        <w:spacing w:after="0" w:line="360" w:lineRule="auto"/>
        <w:jc w:val="both"/>
        <w:rPr>
          <w:rFonts w:ascii="Times New Roman" w:hAnsi="Times New Roman" w:cs="Times New Roman"/>
          <w:sz w:val="28"/>
          <w:szCs w:val="28"/>
        </w:rPr>
      </w:pPr>
    </w:p>
    <w:p w:rsidR="0074757A" w:rsidRDefault="0074757A" w:rsidP="00695487">
      <w:pPr>
        <w:autoSpaceDE w:val="0"/>
        <w:autoSpaceDN w:val="0"/>
        <w:adjustRightInd w:val="0"/>
        <w:spacing w:after="0" w:line="240" w:lineRule="auto"/>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4.</w:t>
      </w:r>
      <w:r w:rsidR="00695487">
        <w:rPr>
          <w:rFonts w:ascii="Times New Roman" w:hAnsi="Times New Roman" w:cs="Times New Roman"/>
          <w:b/>
          <w:bCs/>
          <w:sz w:val="28"/>
          <w:szCs w:val="28"/>
        </w:rPr>
        <w:tab/>
      </w:r>
      <w:r w:rsidRPr="00536DAC">
        <w:rPr>
          <w:rFonts w:ascii="Times New Roman" w:hAnsi="Times New Roman" w:cs="Times New Roman"/>
          <w:b/>
          <w:bCs/>
          <w:sz w:val="28"/>
          <w:szCs w:val="28"/>
        </w:rPr>
        <w:t>Особенности администрирования доходов бюджета</w:t>
      </w:r>
      <w:r w:rsidRPr="00001577">
        <w:rPr>
          <w:rFonts w:ascii="Times New Roman" w:hAnsi="Times New Roman" w:cs="Times New Roman"/>
          <w:b/>
          <w:bCs/>
          <w:sz w:val="28"/>
          <w:szCs w:val="28"/>
        </w:rPr>
        <w:t xml:space="preserve"> </w:t>
      </w:r>
      <w:r w:rsidRPr="00536DAC">
        <w:rPr>
          <w:rFonts w:ascii="Times New Roman" w:hAnsi="Times New Roman" w:cs="Times New Roman"/>
          <w:b/>
          <w:bCs/>
          <w:sz w:val="28"/>
          <w:szCs w:val="28"/>
        </w:rPr>
        <w:t>Республики Карелия</w:t>
      </w:r>
    </w:p>
    <w:p w:rsidR="00695487" w:rsidRPr="00536DAC" w:rsidRDefault="00695487" w:rsidP="00695487">
      <w:pPr>
        <w:autoSpaceDE w:val="0"/>
        <w:autoSpaceDN w:val="0"/>
        <w:adjustRightInd w:val="0"/>
        <w:spacing w:after="0" w:line="240" w:lineRule="auto"/>
        <w:ind w:left="2124" w:hanging="1585"/>
        <w:jc w:val="both"/>
        <w:outlineLvl w:val="0"/>
        <w:rPr>
          <w:rFonts w:ascii="Times New Roman" w:hAnsi="Times New Roman" w:cs="Times New Roman"/>
          <w:b/>
          <w:bCs/>
          <w:sz w:val="28"/>
          <w:szCs w:val="28"/>
        </w:rPr>
      </w:pPr>
    </w:p>
    <w:p w:rsidR="00536DAC" w:rsidRPr="00536DAC" w:rsidRDefault="00536DAC" w:rsidP="00536DAC">
      <w:pPr>
        <w:pStyle w:val="ConsPlusNormal"/>
        <w:spacing w:line="360" w:lineRule="auto"/>
        <w:ind w:firstLine="567"/>
        <w:jc w:val="both"/>
        <w:rPr>
          <w:rFonts w:ascii="Times New Roman" w:eastAsiaTheme="minorHAnsi" w:hAnsi="Times New Roman" w:cs="Times New Roman"/>
          <w:sz w:val="28"/>
          <w:szCs w:val="28"/>
          <w:lang w:eastAsia="en-US"/>
        </w:rPr>
      </w:pPr>
      <w:bookmarkStart w:id="0" w:name="Par45"/>
      <w:bookmarkEnd w:id="0"/>
      <w:r w:rsidRPr="00536DAC">
        <w:rPr>
          <w:rFonts w:ascii="Times New Roman" w:eastAsiaTheme="minorHAnsi" w:hAnsi="Times New Roman" w:cs="Times New Roman"/>
          <w:sz w:val="28"/>
          <w:szCs w:val="28"/>
          <w:lang w:eastAsia="en-US"/>
        </w:rPr>
        <w:t xml:space="preserve">1. Установить, что в 2025 году и в плановом периоде 2026 и 2027 годов размер части прибыли государственных унитарных предприятий Республики Карелия, подлежащей перечислению в бюджет Республики Карелия, утверждается Правительством Республики Карелия не позднее 1 июня текущего года на основании отчетов о деятельности государственных унитарных предприятий Республики Карелия за прошедший год. При этом часть прибыли, подлежащая перечислению в бюджет Республики Карелия, определяется как часть прибыли государственного унитарного предприятия Республики Карелия, остающейся в распоряжении государственного унитарного предприятия Республики Карелия после уплаты налогов и иных обязательных платежей, уменьшенной на сумму </w:t>
      </w:r>
      <w:proofErr w:type="gramStart"/>
      <w:r w:rsidRPr="00536DAC">
        <w:rPr>
          <w:rFonts w:ascii="Times New Roman" w:eastAsiaTheme="minorHAnsi" w:hAnsi="Times New Roman" w:cs="Times New Roman"/>
          <w:sz w:val="28"/>
          <w:szCs w:val="28"/>
          <w:lang w:eastAsia="en-US"/>
        </w:rPr>
        <w:t>расходов</w:t>
      </w:r>
      <w:proofErr w:type="gramEnd"/>
      <w:r w:rsidRPr="00536DAC">
        <w:rPr>
          <w:rFonts w:ascii="Times New Roman" w:eastAsiaTheme="minorHAnsi" w:hAnsi="Times New Roman" w:cs="Times New Roman"/>
          <w:sz w:val="28"/>
          <w:szCs w:val="28"/>
          <w:lang w:eastAsia="en-US"/>
        </w:rPr>
        <w:t xml:space="preserve"> на реализацию мероприятий по развитию предприятия, утвержденных в составе программы деятельности предприятия на текущий финансовый год, осуществляемых за счет чистой прибыли, но не менее 50 процентов прибыли, остающейся в распоряжении государственного унитарного предприятия Республики Карелия после уплаты налогов и иных обязательных платежей.</w:t>
      </w:r>
    </w:p>
    <w:p w:rsidR="00536DAC" w:rsidRPr="00536DAC" w:rsidRDefault="00536DAC" w:rsidP="00536DAC">
      <w:pPr>
        <w:pStyle w:val="ConsPlusNormal"/>
        <w:spacing w:line="360" w:lineRule="auto"/>
        <w:ind w:firstLine="567"/>
        <w:jc w:val="both"/>
        <w:rPr>
          <w:rFonts w:ascii="Times New Roman" w:eastAsiaTheme="minorHAnsi" w:hAnsi="Times New Roman" w:cs="Times New Roman"/>
          <w:sz w:val="28"/>
          <w:szCs w:val="28"/>
          <w:lang w:eastAsia="en-US"/>
        </w:rPr>
      </w:pPr>
      <w:r w:rsidRPr="00536DAC">
        <w:rPr>
          <w:rFonts w:ascii="Times New Roman" w:eastAsiaTheme="minorHAnsi" w:hAnsi="Times New Roman" w:cs="Times New Roman"/>
          <w:sz w:val="28"/>
          <w:szCs w:val="28"/>
          <w:lang w:eastAsia="en-US"/>
        </w:rPr>
        <w:lastRenderedPageBreak/>
        <w:tab/>
        <w:t xml:space="preserve">2. Перечисление государственными унитарными предприятиями Республики Карелия части прибыли, установленной частью 1 настоящей статьи, в бюджет Республики Карелия производится не позднее 1 июля года, следующего </w:t>
      </w:r>
      <w:proofErr w:type="gramStart"/>
      <w:r w:rsidRPr="00536DAC">
        <w:rPr>
          <w:rFonts w:ascii="Times New Roman" w:eastAsiaTheme="minorHAnsi" w:hAnsi="Times New Roman" w:cs="Times New Roman"/>
          <w:sz w:val="28"/>
          <w:szCs w:val="28"/>
          <w:lang w:eastAsia="en-US"/>
        </w:rPr>
        <w:t>за</w:t>
      </w:r>
      <w:proofErr w:type="gramEnd"/>
      <w:r w:rsidRPr="00536DAC">
        <w:rPr>
          <w:rFonts w:ascii="Times New Roman" w:eastAsiaTheme="minorHAnsi" w:hAnsi="Times New Roman" w:cs="Times New Roman"/>
          <w:sz w:val="28"/>
          <w:szCs w:val="28"/>
          <w:lang w:eastAsia="en-US"/>
        </w:rPr>
        <w:t xml:space="preserve"> отчетным.</w:t>
      </w:r>
    </w:p>
    <w:p w:rsidR="0074757A" w:rsidRPr="00536DAC" w:rsidRDefault="00536DAC" w:rsidP="00695487">
      <w:pPr>
        <w:pStyle w:val="ConsPlusNormal"/>
        <w:spacing w:line="360" w:lineRule="auto"/>
        <w:ind w:firstLine="567"/>
        <w:jc w:val="both"/>
        <w:rPr>
          <w:rFonts w:ascii="Times New Roman" w:eastAsiaTheme="minorHAnsi" w:hAnsi="Times New Roman" w:cs="Times New Roman"/>
          <w:sz w:val="28"/>
          <w:szCs w:val="28"/>
          <w:lang w:eastAsia="en-US"/>
        </w:rPr>
      </w:pPr>
      <w:r w:rsidRPr="00536DAC">
        <w:rPr>
          <w:rFonts w:ascii="Times New Roman" w:eastAsiaTheme="minorHAnsi" w:hAnsi="Times New Roman" w:cs="Times New Roman"/>
          <w:sz w:val="28"/>
          <w:szCs w:val="28"/>
          <w:lang w:eastAsia="en-US"/>
        </w:rPr>
        <w:tab/>
        <w:t>3. В случае изменения бюджетной классификации Российской Федерации при перечислении доходов на единый счет бюджета Республики Карелия применяются коды доходов измененной бюджетной классификации Российской Федерации.</w:t>
      </w:r>
    </w:p>
    <w:p w:rsidR="00994B48" w:rsidRPr="00001577" w:rsidRDefault="00994B48" w:rsidP="00695487">
      <w:pPr>
        <w:autoSpaceDE w:val="0"/>
        <w:autoSpaceDN w:val="0"/>
        <w:adjustRightInd w:val="0"/>
        <w:spacing w:after="0" w:line="240" w:lineRule="atLeast"/>
        <w:ind w:firstLine="567"/>
        <w:jc w:val="both"/>
        <w:rPr>
          <w:rFonts w:ascii="Times New Roman" w:hAnsi="Times New Roman" w:cs="Times New Roman"/>
          <w:sz w:val="28"/>
          <w:szCs w:val="28"/>
        </w:rPr>
      </w:pPr>
    </w:p>
    <w:p w:rsidR="0074757A" w:rsidRPr="00536DAC" w:rsidRDefault="0074757A" w:rsidP="00695487">
      <w:pPr>
        <w:autoSpaceDE w:val="0"/>
        <w:autoSpaceDN w:val="0"/>
        <w:adjustRightInd w:val="0"/>
        <w:spacing w:after="0" w:line="240" w:lineRule="atLeast"/>
        <w:ind w:firstLine="540"/>
        <w:jc w:val="both"/>
        <w:outlineLvl w:val="0"/>
        <w:rPr>
          <w:rFonts w:ascii="Times New Roman" w:hAnsi="Times New Roman" w:cs="Times New Roman"/>
          <w:b/>
          <w:bCs/>
          <w:sz w:val="28"/>
          <w:szCs w:val="28"/>
        </w:rPr>
      </w:pPr>
      <w:bookmarkStart w:id="1" w:name="Par49"/>
      <w:bookmarkEnd w:id="1"/>
      <w:r w:rsidRPr="00102222">
        <w:rPr>
          <w:rFonts w:ascii="Times New Roman" w:hAnsi="Times New Roman" w:cs="Times New Roman"/>
          <w:bCs/>
          <w:sz w:val="28"/>
          <w:szCs w:val="28"/>
        </w:rPr>
        <w:t>Статья 5.</w:t>
      </w:r>
      <w:r w:rsidRPr="00536DAC">
        <w:rPr>
          <w:rFonts w:ascii="Times New Roman" w:hAnsi="Times New Roman" w:cs="Times New Roman"/>
          <w:b/>
          <w:bCs/>
          <w:sz w:val="28"/>
          <w:szCs w:val="28"/>
        </w:rPr>
        <w:t xml:space="preserve"> Бюджетные ассигнования бюджета Республики Карелия</w:t>
      </w:r>
    </w:p>
    <w:p w:rsidR="00695487" w:rsidRDefault="00695487" w:rsidP="00695487">
      <w:pPr>
        <w:autoSpaceDE w:val="0"/>
        <w:autoSpaceDN w:val="0"/>
        <w:adjustRightInd w:val="0"/>
        <w:spacing w:after="0" w:line="240" w:lineRule="atLeast"/>
        <w:ind w:firstLine="540"/>
        <w:jc w:val="both"/>
        <w:rPr>
          <w:rFonts w:ascii="Times New Roman" w:hAnsi="Times New Roman" w:cs="Times New Roman"/>
          <w:sz w:val="28"/>
          <w:szCs w:val="28"/>
        </w:rPr>
      </w:pPr>
    </w:p>
    <w:p w:rsidR="0074757A" w:rsidRPr="00001577" w:rsidRDefault="0074757A" w:rsidP="00695487">
      <w:pPr>
        <w:autoSpaceDE w:val="0"/>
        <w:autoSpaceDN w:val="0"/>
        <w:adjustRightInd w:val="0"/>
        <w:spacing w:after="0" w:line="360" w:lineRule="auto"/>
        <w:ind w:firstLine="539"/>
        <w:jc w:val="both"/>
        <w:rPr>
          <w:rFonts w:ascii="Times New Roman" w:hAnsi="Times New Roman" w:cs="Times New Roman"/>
          <w:sz w:val="28"/>
          <w:szCs w:val="28"/>
        </w:rPr>
      </w:pPr>
      <w:r w:rsidRPr="00001577">
        <w:rPr>
          <w:rFonts w:ascii="Times New Roman" w:hAnsi="Times New Roman" w:cs="Times New Roman"/>
          <w:sz w:val="28"/>
          <w:szCs w:val="28"/>
        </w:rPr>
        <w:t xml:space="preserve">1. Утвердить ведомственную структуру расходов бюджета Республики Карелия с распределением бюджетных ассигнований по главным распорядителям бюджетных средств, разделам, подразделам и целевым статьям (государственным программам Республики Карелия и </w:t>
      </w:r>
      <w:proofErr w:type="spellStart"/>
      <w:r w:rsidRPr="00001577">
        <w:rPr>
          <w:rFonts w:ascii="Times New Roman" w:hAnsi="Times New Roman" w:cs="Times New Roman"/>
          <w:sz w:val="28"/>
          <w:szCs w:val="28"/>
        </w:rPr>
        <w:t>непрограммным</w:t>
      </w:r>
      <w:proofErr w:type="spellEnd"/>
      <w:r w:rsidRPr="00001577">
        <w:rPr>
          <w:rFonts w:ascii="Times New Roman" w:hAnsi="Times New Roman" w:cs="Times New Roman"/>
          <w:sz w:val="28"/>
          <w:szCs w:val="28"/>
        </w:rPr>
        <w:t xml:space="preserve"> направлениям деятельности), группам и подгруппам </w:t>
      </w:r>
      <w:proofErr w:type="gramStart"/>
      <w:r w:rsidRPr="00001577">
        <w:rPr>
          <w:rFonts w:ascii="Times New Roman" w:hAnsi="Times New Roman" w:cs="Times New Roman"/>
          <w:sz w:val="28"/>
          <w:szCs w:val="28"/>
        </w:rPr>
        <w:t>видов расходов классификации расходов бюджетов</w:t>
      </w:r>
      <w:proofErr w:type="gramEnd"/>
      <w:r w:rsidRPr="00001577">
        <w:rPr>
          <w:rFonts w:ascii="Times New Roman" w:hAnsi="Times New Roman" w:cs="Times New Roman"/>
          <w:sz w:val="28"/>
          <w:szCs w:val="28"/>
        </w:rPr>
        <w:t>:</w:t>
      </w:r>
    </w:p>
    <w:p w:rsidR="0074757A" w:rsidRPr="00001577" w:rsidRDefault="0074757A" w:rsidP="00695487">
      <w:pPr>
        <w:autoSpaceDE w:val="0"/>
        <w:autoSpaceDN w:val="0"/>
        <w:adjustRightInd w:val="0"/>
        <w:spacing w:after="0" w:line="360" w:lineRule="auto"/>
        <w:ind w:firstLine="539"/>
        <w:jc w:val="both"/>
        <w:rPr>
          <w:rFonts w:ascii="Times New Roman" w:hAnsi="Times New Roman" w:cs="Times New Roman"/>
          <w:sz w:val="28"/>
          <w:szCs w:val="28"/>
        </w:rPr>
      </w:pPr>
      <w:r w:rsidRPr="00001577">
        <w:rPr>
          <w:rFonts w:ascii="Times New Roman" w:hAnsi="Times New Roman" w:cs="Times New Roman"/>
          <w:sz w:val="28"/>
          <w:szCs w:val="28"/>
        </w:rPr>
        <w:t>1) на 202</w:t>
      </w:r>
      <w:r w:rsidR="00001577" w:rsidRPr="00001577">
        <w:rPr>
          <w:rFonts w:ascii="Times New Roman" w:hAnsi="Times New Roman" w:cs="Times New Roman"/>
          <w:sz w:val="28"/>
          <w:szCs w:val="28"/>
        </w:rPr>
        <w:t xml:space="preserve">5 </w:t>
      </w:r>
      <w:r w:rsidRPr="00001577">
        <w:rPr>
          <w:rFonts w:ascii="Times New Roman" w:hAnsi="Times New Roman" w:cs="Times New Roman"/>
          <w:sz w:val="28"/>
          <w:szCs w:val="28"/>
        </w:rPr>
        <w:t>год согласно приложению 3 к настоящему Закону;</w:t>
      </w:r>
    </w:p>
    <w:p w:rsidR="0074757A" w:rsidRPr="00001577" w:rsidRDefault="0074757A" w:rsidP="00695487">
      <w:pPr>
        <w:autoSpaceDE w:val="0"/>
        <w:autoSpaceDN w:val="0"/>
        <w:adjustRightInd w:val="0"/>
        <w:spacing w:after="0" w:line="360" w:lineRule="auto"/>
        <w:ind w:firstLine="539"/>
        <w:jc w:val="both"/>
        <w:rPr>
          <w:rFonts w:ascii="Times New Roman" w:hAnsi="Times New Roman" w:cs="Times New Roman"/>
          <w:sz w:val="28"/>
          <w:szCs w:val="28"/>
        </w:rPr>
      </w:pPr>
      <w:r w:rsidRPr="00001577">
        <w:rPr>
          <w:rFonts w:ascii="Times New Roman" w:hAnsi="Times New Roman" w:cs="Times New Roman"/>
          <w:sz w:val="28"/>
          <w:szCs w:val="28"/>
        </w:rPr>
        <w:t>2) на плановый период 202</w:t>
      </w:r>
      <w:r w:rsidR="00001577" w:rsidRPr="00001577">
        <w:rPr>
          <w:rFonts w:ascii="Times New Roman" w:hAnsi="Times New Roman" w:cs="Times New Roman"/>
          <w:sz w:val="28"/>
          <w:szCs w:val="28"/>
        </w:rPr>
        <w:t>6</w:t>
      </w:r>
      <w:r w:rsidRPr="00001577">
        <w:rPr>
          <w:rFonts w:ascii="Times New Roman" w:hAnsi="Times New Roman" w:cs="Times New Roman"/>
          <w:sz w:val="28"/>
          <w:szCs w:val="28"/>
        </w:rPr>
        <w:t xml:space="preserve"> и 202</w:t>
      </w:r>
      <w:r w:rsidR="00001577" w:rsidRPr="00001577">
        <w:rPr>
          <w:rFonts w:ascii="Times New Roman" w:hAnsi="Times New Roman" w:cs="Times New Roman"/>
          <w:sz w:val="28"/>
          <w:szCs w:val="28"/>
        </w:rPr>
        <w:t>7</w:t>
      </w:r>
      <w:r w:rsidRPr="00001577">
        <w:rPr>
          <w:rFonts w:ascii="Times New Roman" w:hAnsi="Times New Roman" w:cs="Times New Roman"/>
          <w:sz w:val="28"/>
          <w:szCs w:val="28"/>
        </w:rPr>
        <w:t xml:space="preserve"> годов согласно приложению 4 к настоящему Закону.</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 xml:space="preserve">2. Утвердить распределение бюджетных ассигнований по разделам, подразделам, целевым статьям (государственным программам Республики Карелия и </w:t>
      </w:r>
      <w:proofErr w:type="spellStart"/>
      <w:r w:rsidRPr="00001577">
        <w:rPr>
          <w:rFonts w:ascii="Times New Roman" w:hAnsi="Times New Roman" w:cs="Times New Roman"/>
          <w:sz w:val="28"/>
          <w:szCs w:val="28"/>
        </w:rPr>
        <w:t>непрограммным</w:t>
      </w:r>
      <w:proofErr w:type="spellEnd"/>
      <w:r w:rsidRPr="00001577">
        <w:rPr>
          <w:rFonts w:ascii="Times New Roman" w:hAnsi="Times New Roman" w:cs="Times New Roman"/>
          <w:sz w:val="28"/>
          <w:szCs w:val="28"/>
        </w:rPr>
        <w:t xml:space="preserve"> направлениям деятельности), группам и подгруппам </w:t>
      </w:r>
      <w:proofErr w:type="gramStart"/>
      <w:r w:rsidRPr="00001577">
        <w:rPr>
          <w:rFonts w:ascii="Times New Roman" w:hAnsi="Times New Roman" w:cs="Times New Roman"/>
          <w:sz w:val="28"/>
          <w:szCs w:val="28"/>
        </w:rPr>
        <w:t>видов расходов классификации расходов бюджетов</w:t>
      </w:r>
      <w:proofErr w:type="gramEnd"/>
      <w:r w:rsidRPr="00001577">
        <w:rPr>
          <w:rFonts w:ascii="Times New Roman" w:hAnsi="Times New Roman" w:cs="Times New Roman"/>
          <w:sz w:val="28"/>
          <w:szCs w:val="28"/>
        </w:rPr>
        <w:t>:</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1) на 202</w:t>
      </w:r>
      <w:r w:rsidR="00001577" w:rsidRPr="00001577">
        <w:rPr>
          <w:rFonts w:ascii="Times New Roman" w:hAnsi="Times New Roman" w:cs="Times New Roman"/>
          <w:sz w:val="28"/>
          <w:szCs w:val="28"/>
        </w:rPr>
        <w:t>5</w:t>
      </w:r>
      <w:r w:rsidRPr="00001577">
        <w:rPr>
          <w:rFonts w:ascii="Times New Roman" w:hAnsi="Times New Roman" w:cs="Times New Roman"/>
          <w:sz w:val="28"/>
          <w:szCs w:val="28"/>
        </w:rPr>
        <w:t xml:space="preserve"> год согласно приложению 5 к настоящему Закону;</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2) на плановый период 202</w:t>
      </w:r>
      <w:r w:rsidR="00001577" w:rsidRPr="00001577">
        <w:rPr>
          <w:rFonts w:ascii="Times New Roman" w:hAnsi="Times New Roman" w:cs="Times New Roman"/>
          <w:sz w:val="28"/>
          <w:szCs w:val="28"/>
        </w:rPr>
        <w:t>6</w:t>
      </w:r>
      <w:r w:rsidRPr="00001577">
        <w:rPr>
          <w:rFonts w:ascii="Times New Roman" w:hAnsi="Times New Roman" w:cs="Times New Roman"/>
          <w:sz w:val="28"/>
          <w:szCs w:val="28"/>
        </w:rPr>
        <w:t xml:space="preserve"> и 202</w:t>
      </w:r>
      <w:r w:rsidR="00001577" w:rsidRPr="00001577">
        <w:rPr>
          <w:rFonts w:ascii="Times New Roman" w:hAnsi="Times New Roman" w:cs="Times New Roman"/>
          <w:sz w:val="28"/>
          <w:szCs w:val="28"/>
        </w:rPr>
        <w:t>7</w:t>
      </w:r>
      <w:r w:rsidRPr="00001577">
        <w:rPr>
          <w:rFonts w:ascii="Times New Roman" w:hAnsi="Times New Roman" w:cs="Times New Roman"/>
          <w:sz w:val="28"/>
          <w:szCs w:val="28"/>
        </w:rPr>
        <w:t xml:space="preserve"> годов согласно приложению 6 к настоящему Закону.</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 xml:space="preserve">3. Утвердить распределение бюджетных ассигнований по целевым статьям (государственным программам Республики Карелия и </w:t>
      </w:r>
      <w:proofErr w:type="spellStart"/>
      <w:r w:rsidRPr="00001577">
        <w:rPr>
          <w:rFonts w:ascii="Times New Roman" w:hAnsi="Times New Roman" w:cs="Times New Roman"/>
          <w:sz w:val="28"/>
          <w:szCs w:val="28"/>
        </w:rPr>
        <w:lastRenderedPageBreak/>
        <w:t>непрограммным</w:t>
      </w:r>
      <w:proofErr w:type="spellEnd"/>
      <w:r w:rsidRPr="00001577">
        <w:rPr>
          <w:rFonts w:ascii="Times New Roman" w:hAnsi="Times New Roman" w:cs="Times New Roman"/>
          <w:sz w:val="28"/>
          <w:szCs w:val="28"/>
        </w:rPr>
        <w:t xml:space="preserve"> направлениям деятельности), группам и подгруппам </w:t>
      </w:r>
      <w:proofErr w:type="gramStart"/>
      <w:r w:rsidRPr="00001577">
        <w:rPr>
          <w:rFonts w:ascii="Times New Roman" w:hAnsi="Times New Roman" w:cs="Times New Roman"/>
          <w:sz w:val="28"/>
          <w:szCs w:val="28"/>
        </w:rPr>
        <w:t>видов расходов классификации расходов бюджетов</w:t>
      </w:r>
      <w:proofErr w:type="gramEnd"/>
      <w:r w:rsidRPr="00001577">
        <w:rPr>
          <w:rFonts w:ascii="Times New Roman" w:hAnsi="Times New Roman" w:cs="Times New Roman"/>
          <w:sz w:val="28"/>
          <w:szCs w:val="28"/>
        </w:rPr>
        <w:t>:</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1) на 202</w:t>
      </w:r>
      <w:r w:rsidR="00001577" w:rsidRPr="00001577">
        <w:rPr>
          <w:rFonts w:ascii="Times New Roman" w:hAnsi="Times New Roman" w:cs="Times New Roman"/>
          <w:sz w:val="28"/>
          <w:szCs w:val="28"/>
        </w:rPr>
        <w:t>5</w:t>
      </w:r>
      <w:r w:rsidRPr="00001577">
        <w:rPr>
          <w:rFonts w:ascii="Times New Roman" w:hAnsi="Times New Roman" w:cs="Times New Roman"/>
          <w:sz w:val="28"/>
          <w:szCs w:val="28"/>
        </w:rPr>
        <w:t xml:space="preserve"> год согласно приложению 7 к настоящему Закону;</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2) на плановый период 202</w:t>
      </w:r>
      <w:r w:rsidR="00001577" w:rsidRPr="00001577">
        <w:rPr>
          <w:rFonts w:ascii="Times New Roman" w:hAnsi="Times New Roman" w:cs="Times New Roman"/>
          <w:sz w:val="28"/>
          <w:szCs w:val="28"/>
        </w:rPr>
        <w:t>6</w:t>
      </w:r>
      <w:r w:rsidRPr="00001577">
        <w:rPr>
          <w:rFonts w:ascii="Times New Roman" w:hAnsi="Times New Roman" w:cs="Times New Roman"/>
          <w:sz w:val="28"/>
          <w:szCs w:val="28"/>
        </w:rPr>
        <w:t xml:space="preserve"> и 202</w:t>
      </w:r>
      <w:r w:rsidR="00001577" w:rsidRPr="00001577">
        <w:rPr>
          <w:rFonts w:ascii="Times New Roman" w:hAnsi="Times New Roman" w:cs="Times New Roman"/>
          <w:sz w:val="28"/>
          <w:szCs w:val="28"/>
        </w:rPr>
        <w:t>7</w:t>
      </w:r>
      <w:r w:rsidRPr="00001577">
        <w:rPr>
          <w:rFonts w:ascii="Times New Roman" w:hAnsi="Times New Roman" w:cs="Times New Roman"/>
          <w:sz w:val="28"/>
          <w:szCs w:val="28"/>
        </w:rPr>
        <w:t xml:space="preserve"> годов согласно приложению 8 к настоящему Закону.</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4. Утвердить распределение бюджетных ассигнований на государственную поддержку семьи и детей:</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1) на 202</w:t>
      </w:r>
      <w:r w:rsidR="00001577" w:rsidRPr="00001577">
        <w:rPr>
          <w:rFonts w:ascii="Times New Roman" w:hAnsi="Times New Roman" w:cs="Times New Roman"/>
          <w:sz w:val="28"/>
          <w:szCs w:val="28"/>
        </w:rPr>
        <w:t>5</w:t>
      </w:r>
      <w:r w:rsidRPr="00001577">
        <w:rPr>
          <w:rFonts w:ascii="Times New Roman" w:hAnsi="Times New Roman" w:cs="Times New Roman"/>
          <w:sz w:val="28"/>
          <w:szCs w:val="28"/>
        </w:rPr>
        <w:t xml:space="preserve"> год согласно приложению 9 к настоящему Закону;</w:t>
      </w:r>
    </w:p>
    <w:p w:rsidR="0074757A" w:rsidRPr="00001577"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01577">
        <w:rPr>
          <w:rFonts w:ascii="Times New Roman" w:hAnsi="Times New Roman" w:cs="Times New Roman"/>
          <w:sz w:val="28"/>
          <w:szCs w:val="28"/>
        </w:rPr>
        <w:t>2) на плановый период 202</w:t>
      </w:r>
      <w:r w:rsidR="00001577" w:rsidRPr="00001577">
        <w:rPr>
          <w:rFonts w:ascii="Times New Roman" w:hAnsi="Times New Roman" w:cs="Times New Roman"/>
          <w:sz w:val="28"/>
          <w:szCs w:val="28"/>
        </w:rPr>
        <w:t>6</w:t>
      </w:r>
      <w:r w:rsidRPr="00001577">
        <w:rPr>
          <w:rFonts w:ascii="Times New Roman" w:hAnsi="Times New Roman" w:cs="Times New Roman"/>
          <w:sz w:val="28"/>
          <w:szCs w:val="28"/>
        </w:rPr>
        <w:t xml:space="preserve"> и 202</w:t>
      </w:r>
      <w:r w:rsidR="00001577" w:rsidRPr="00001577">
        <w:rPr>
          <w:rFonts w:ascii="Times New Roman" w:hAnsi="Times New Roman" w:cs="Times New Roman"/>
          <w:sz w:val="28"/>
          <w:szCs w:val="28"/>
        </w:rPr>
        <w:t>7</w:t>
      </w:r>
      <w:r w:rsidRPr="00001577">
        <w:rPr>
          <w:rFonts w:ascii="Times New Roman" w:hAnsi="Times New Roman" w:cs="Times New Roman"/>
          <w:sz w:val="28"/>
          <w:szCs w:val="28"/>
        </w:rPr>
        <w:t xml:space="preserve"> годов согласно приложению 10 к настоящему Закону.</w:t>
      </w:r>
    </w:p>
    <w:p w:rsidR="0074757A" w:rsidRPr="00901E6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03608D">
        <w:rPr>
          <w:rFonts w:ascii="Times New Roman" w:hAnsi="Times New Roman" w:cs="Times New Roman"/>
          <w:sz w:val="28"/>
          <w:szCs w:val="28"/>
        </w:rPr>
        <w:t xml:space="preserve">5. </w:t>
      </w:r>
      <w:proofErr w:type="gramStart"/>
      <w:r w:rsidRPr="0003608D">
        <w:rPr>
          <w:rFonts w:ascii="Times New Roman" w:hAnsi="Times New Roman" w:cs="Times New Roman"/>
          <w:sz w:val="28"/>
          <w:szCs w:val="28"/>
        </w:rPr>
        <w:t>Утвердить общий объем бюджетных ассигнований, направляемых на исполнение публичных нормативных обязательств Республики Карелия, на 202</w:t>
      </w:r>
      <w:r w:rsidR="00001577" w:rsidRPr="0003608D">
        <w:rPr>
          <w:rFonts w:ascii="Times New Roman" w:hAnsi="Times New Roman" w:cs="Times New Roman"/>
          <w:sz w:val="28"/>
          <w:szCs w:val="28"/>
        </w:rPr>
        <w:t>5</w:t>
      </w:r>
      <w:r w:rsidRPr="0003608D">
        <w:rPr>
          <w:rFonts w:ascii="Times New Roman" w:hAnsi="Times New Roman" w:cs="Times New Roman"/>
          <w:sz w:val="28"/>
          <w:szCs w:val="28"/>
        </w:rPr>
        <w:t xml:space="preserve"> год в сумме </w:t>
      </w:r>
      <w:r w:rsidR="00852254" w:rsidRPr="0003608D">
        <w:rPr>
          <w:rFonts w:ascii="Times New Roman" w:hAnsi="Times New Roman" w:cs="Times New Roman"/>
          <w:sz w:val="28"/>
          <w:szCs w:val="28"/>
        </w:rPr>
        <w:t>6 453 575,7</w:t>
      </w:r>
      <w:r w:rsidRPr="0003608D">
        <w:rPr>
          <w:rFonts w:ascii="Times New Roman" w:hAnsi="Times New Roman" w:cs="Times New Roman"/>
          <w:sz w:val="28"/>
          <w:szCs w:val="28"/>
        </w:rPr>
        <w:t xml:space="preserve"> тыс. рублей, в том числе за счет средств федерального бюджета в сумме </w:t>
      </w:r>
      <w:r w:rsidR="004A5FC2" w:rsidRPr="0003608D">
        <w:rPr>
          <w:rFonts w:ascii="Times New Roman" w:hAnsi="Times New Roman" w:cs="Times New Roman"/>
          <w:sz w:val="28"/>
          <w:szCs w:val="28"/>
        </w:rPr>
        <w:t>1 915 295,6</w:t>
      </w:r>
      <w:r w:rsidRPr="0003608D">
        <w:rPr>
          <w:rFonts w:ascii="Times New Roman" w:hAnsi="Times New Roman" w:cs="Times New Roman"/>
          <w:sz w:val="28"/>
          <w:szCs w:val="28"/>
        </w:rPr>
        <w:t xml:space="preserve"> тыс. рублей, на 202</w:t>
      </w:r>
      <w:r w:rsidR="00001577" w:rsidRPr="0003608D">
        <w:rPr>
          <w:rFonts w:ascii="Times New Roman" w:hAnsi="Times New Roman" w:cs="Times New Roman"/>
          <w:sz w:val="28"/>
          <w:szCs w:val="28"/>
        </w:rPr>
        <w:t>6</w:t>
      </w:r>
      <w:r w:rsidRPr="0003608D">
        <w:rPr>
          <w:rFonts w:ascii="Times New Roman" w:hAnsi="Times New Roman" w:cs="Times New Roman"/>
          <w:sz w:val="28"/>
          <w:szCs w:val="28"/>
        </w:rPr>
        <w:t xml:space="preserve"> год в сумме </w:t>
      </w:r>
      <w:r w:rsidR="00852254" w:rsidRPr="00901E63">
        <w:rPr>
          <w:rFonts w:ascii="Times New Roman" w:hAnsi="Times New Roman" w:cs="Times New Roman"/>
          <w:sz w:val="28"/>
          <w:szCs w:val="28"/>
        </w:rPr>
        <w:t>6 322 193,8</w:t>
      </w:r>
      <w:r w:rsidRPr="00901E63">
        <w:rPr>
          <w:rFonts w:ascii="Times New Roman" w:hAnsi="Times New Roman" w:cs="Times New Roman"/>
          <w:sz w:val="28"/>
          <w:szCs w:val="28"/>
        </w:rPr>
        <w:t xml:space="preserve"> тыс. рублей, в том числе за счет средств федерального бюджета в сумме </w:t>
      </w:r>
      <w:r w:rsidR="00852254" w:rsidRPr="00901E63">
        <w:rPr>
          <w:rFonts w:ascii="Times New Roman" w:hAnsi="Times New Roman" w:cs="Times New Roman"/>
          <w:sz w:val="28"/>
          <w:szCs w:val="28"/>
        </w:rPr>
        <w:t>1 928</w:t>
      </w:r>
      <w:proofErr w:type="gramEnd"/>
      <w:r w:rsidR="00852254" w:rsidRPr="00901E63">
        <w:rPr>
          <w:rFonts w:ascii="Times New Roman" w:hAnsi="Times New Roman" w:cs="Times New Roman"/>
          <w:sz w:val="28"/>
          <w:szCs w:val="28"/>
        </w:rPr>
        <w:t xml:space="preserve"> 073,0 </w:t>
      </w:r>
      <w:r w:rsidRPr="00901E63">
        <w:rPr>
          <w:rFonts w:ascii="Times New Roman" w:hAnsi="Times New Roman" w:cs="Times New Roman"/>
          <w:sz w:val="28"/>
          <w:szCs w:val="28"/>
        </w:rPr>
        <w:t>тыс. рублей, и на 202</w:t>
      </w:r>
      <w:r w:rsidR="00001577" w:rsidRPr="00901E63">
        <w:rPr>
          <w:rFonts w:ascii="Times New Roman" w:hAnsi="Times New Roman" w:cs="Times New Roman"/>
          <w:sz w:val="28"/>
          <w:szCs w:val="28"/>
        </w:rPr>
        <w:t>7</w:t>
      </w:r>
      <w:r w:rsidRPr="00901E63">
        <w:rPr>
          <w:rFonts w:ascii="Times New Roman" w:hAnsi="Times New Roman" w:cs="Times New Roman"/>
          <w:sz w:val="28"/>
          <w:szCs w:val="28"/>
        </w:rPr>
        <w:t xml:space="preserve"> год в сумме </w:t>
      </w:r>
      <w:r w:rsidR="00852254" w:rsidRPr="00901E63">
        <w:rPr>
          <w:rFonts w:ascii="Times New Roman" w:hAnsi="Times New Roman" w:cs="Times New Roman"/>
          <w:sz w:val="28"/>
          <w:szCs w:val="28"/>
        </w:rPr>
        <w:t>5 856 008,4</w:t>
      </w:r>
      <w:r w:rsidRPr="00901E63">
        <w:rPr>
          <w:rFonts w:ascii="Times New Roman" w:hAnsi="Times New Roman" w:cs="Times New Roman"/>
          <w:sz w:val="28"/>
          <w:szCs w:val="28"/>
        </w:rPr>
        <w:t xml:space="preserve"> тыс. рублей, в том числе за счет средств федерального бюджета в сумме </w:t>
      </w:r>
      <w:r w:rsidR="00852254" w:rsidRPr="00901E63">
        <w:rPr>
          <w:rFonts w:ascii="Times New Roman" w:hAnsi="Times New Roman" w:cs="Times New Roman"/>
          <w:sz w:val="28"/>
          <w:szCs w:val="28"/>
        </w:rPr>
        <w:t>1 688 929,1</w:t>
      </w:r>
      <w:r w:rsidRPr="00901E63">
        <w:rPr>
          <w:rFonts w:ascii="Times New Roman" w:hAnsi="Times New Roman" w:cs="Times New Roman"/>
          <w:sz w:val="28"/>
          <w:szCs w:val="28"/>
        </w:rPr>
        <w:t xml:space="preserve"> тыс. рублей.</w:t>
      </w:r>
    </w:p>
    <w:p w:rsidR="0074757A" w:rsidRPr="00901E6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901E63">
        <w:rPr>
          <w:rFonts w:ascii="Times New Roman" w:hAnsi="Times New Roman" w:cs="Times New Roman"/>
          <w:sz w:val="28"/>
          <w:szCs w:val="28"/>
        </w:rPr>
        <w:t>6. Утвердить объем межбюджетных трансфертов, предоставляемых из бюджета Республики Карелия бюджетам бюджетной системы Российской Федерации:</w:t>
      </w:r>
    </w:p>
    <w:p w:rsidR="0074757A" w:rsidRPr="00901E6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901E63">
        <w:rPr>
          <w:rFonts w:ascii="Times New Roman" w:hAnsi="Times New Roman" w:cs="Times New Roman"/>
          <w:sz w:val="28"/>
          <w:szCs w:val="28"/>
        </w:rPr>
        <w:t>1) на 202</w:t>
      </w:r>
      <w:r w:rsidR="00001577" w:rsidRPr="00901E63">
        <w:rPr>
          <w:rFonts w:ascii="Times New Roman" w:hAnsi="Times New Roman" w:cs="Times New Roman"/>
          <w:sz w:val="28"/>
          <w:szCs w:val="28"/>
        </w:rPr>
        <w:t>5</w:t>
      </w:r>
      <w:r w:rsidRPr="00901E63">
        <w:rPr>
          <w:rFonts w:ascii="Times New Roman" w:hAnsi="Times New Roman" w:cs="Times New Roman"/>
          <w:sz w:val="28"/>
          <w:szCs w:val="28"/>
        </w:rPr>
        <w:t xml:space="preserve"> год в сумме </w:t>
      </w:r>
      <w:r w:rsidR="00852254" w:rsidRPr="00901E63">
        <w:rPr>
          <w:rFonts w:ascii="Times New Roman" w:hAnsi="Times New Roman" w:cs="Times New Roman"/>
          <w:sz w:val="28"/>
          <w:szCs w:val="28"/>
        </w:rPr>
        <w:t>17 08</w:t>
      </w:r>
      <w:r w:rsidR="00901E63" w:rsidRPr="00901E63">
        <w:rPr>
          <w:rFonts w:ascii="Times New Roman" w:hAnsi="Times New Roman" w:cs="Times New Roman"/>
          <w:sz w:val="28"/>
          <w:szCs w:val="28"/>
        </w:rPr>
        <w:t>0</w:t>
      </w:r>
      <w:r w:rsidR="00852254" w:rsidRPr="00901E63">
        <w:rPr>
          <w:rFonts w:ascii="Times New Roman" w:hAnsi="Times New Roman" w:cs="Times New Roman"/>
          <w:sz w:val="28"/>
          <w:szCs w:val="28"/>
        </w:rPr>
        <w:t> </w:t>
      </w:r>
      <w:r w:rsidR="00901E63" w:rsidRPr="00901E63">
        <w:rPr>
          <w:rFonts w:ascii="Times New Roman" w:hAnsi="Times New Roman" w:cs="Times New Roman"/>
          <w:sz w:val="28"/>
          <w:szCs w:val="28"/>
        </w:rPr>
        <w:t>246</w:t>
      </w:r>
      <w:r w:rsidR="00852254" w:rsidRPr="00901E63">
        <w:rPr>
          <w:rFonts w:ascii="Times New Roman" w:hAnsi="Times New Roman" w:cs="Times New Roman"/>
          <w:sz w:val="28"/>
          <w:szCs w:val="28"/>
        </w:rPr>
        <w:t>,</w:t>
      </w:r>
      <w:r w:rsidR="00901E63" w:rsidRPr="00901E63">
        <w:rPr>
          <w:rFonts w:ascii="Times New Roman" w:hAnsi="Times New Roman" w:cs="Times New Roman"/>
          <w:sz w:val="28"/>
          <w:szCs w:val="28"/>
        </w:rPr>
        <w:t>5</w:t>
      </w:r>
      <w:r w:rsidRPr="00901E63">
        <w:rPr>
          <w:rFonts w:ascii="Times New Roman" w:hAnsi="Times New Roman" w:cs="Times New Roman"/>
          <w:sz w:val="28"/>
          <w:szCs w:val="28"/>
        </w:rPr>
        <w:t xml:space="preserve"> тыс. рублей, в том числе:</w:t>
      </w:r>
    </w:p>
    <w:p w:rsidR="002240D7" w:rsidRPr="00901E63" w:rsidRDefault="0074757A" w:rsidP="002240D7">
      <w:pPr>
        <w:autoSpaceDE w:val="0"/>
        <w:autoSpaceDN w:val="0"/>
        <w:adjustRightInd w:val="0"/>
        <w:spacing w:after="0" w:line="360" w:lineRule="auto"/>
        <w:ind w:firstLine="540"/>
        <w:jc w:val="both"/>
        <w:rPr>
          <w:rFonts w:ascii="Times New Roman" w:hAnsi="Times New Roman" w:cs="Times New Roman"/>
          <w:sz w:val="28"/>
          <w:szCs w:val="28"/>
        </w:rPr>
      </w:pPr>
      <w:r w:rsidRPr="00901E63">
        <w:rPr>
          <w:rFonts w:ascii="Times New Roman" w:hAnsi="Times New Roman" w:cs="Times New Roman"/>
          <w:sz w:val="28"/>
          <w:szCs w:val="28"/>
        </w:rPr>
        <w:t xml:space="preserve">межбюджетных трансфертов бюджету Фонда пенсионного и социального страхования Российской Федерации в сумме </w:t>
      </w:r>
      <w:r w:rsidR="00852254" w:rsidRPr="00901E63">
        <w:rPr>
          <w:rFonts w:ascii="Times New Roman" w:hAnsi="Times New Roman" w:cs="Times New Roman"/>
          <w:sz w:val="28"/>
          <w:szCs w:val="28"/>
        </w:rPr>
        <w:t>2</w:t>
      </w:r>
      <w:r w:rsidR="002240D7" w:rsidRPr="00901E63">
        <w:rPr>
          <w:rFonts w:ascii="Times New Roman" w:hAnsi="Times New Roman" w:cs="Times New Roman"/>
          <w:sz w:val="28"/>
          <w:szCs w:val="28"/>
        </w:rPr>
        <w:t>54</w:t>
      </w:r>
      <w:r w:rsidR="00852254" w:rsidRPr="00901E63">
        <w:rPr>
          <w:rFonts w:ascii="Times New Roman" w:hAnsi="Times New Roman" w:cs="Times New Roman"/>
          <w:sz w:val="28"/>
          <w:szCs w:val="28"/>
        </w:rPr>
        <w:t> 778,1</w:t>
      </w:r>
      <w:r w:rsidRPr="00901E63">
        <w:rPr>
          <w:rFonts w:ascii="Times New Roman" w:hAnsi="Times New Roman" w:cs="Times New Roman"/>
          <w:sz w:val="28"/>
          <w:szCs w:val="28"/>
        </w:rPr>
        <w:t xml:space="preserve"> тыс. рублей, в том числе в форме субвенций в сумме </w:t>
      </w:r>
      <w:r w:rsidR="00852254" w:rsidRPr="00901E63">
        <w:rPr>
          <w:rFonts w:ascii="Times New Roman" w:hAnsi="Times New Roman" w:cs="Times New Roman"/>
          <w:sz w:val="28"/>
          <w:szCs w:val="28"/>
        </w:rPr>
        <w:t xml:space="preserve">249 778,1 </w:t>
      </w:r>
      <w:r w:rsidRPr="00901E63">
        <w:rPr>
          <w:rFonts w:ascii="Times New Roman" w:hAnsi="Times New Roman" w:cs="Times New Roman"/>
          <w:sz w:val="28"/>
          <w:szCs w:val="28"/>
        </w:rPr>
        <w:t>тыс. рублей</w:t>
      </w:r>
      <w:r w:rsidR="002240D7" w:rsidRPr="00901E63">
        <w:rPr>
          <w:rFonts w:ascii="Times New Roman" w:hAnsi="Times New Roman" w:cs="Times New Roman"/>
          <w:sz w:val="28"/>
          <w:szCs w:val="28"/>
        </w:rPr>
        <w:t>, иных межбюджетных трансфертов в сумме 5 000,0 тыс. рублей;</w:t>
      </w:r>
    </w:p>
    <w:p w:rsidR="0074757A" w:rsidRPr="00901E6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901E63">
        <w:rPr>
          <w:rFonts w:ascii="Times New Roman" w:hAnsi="Times New Roman" w:cs="Times New Roman"/>
          <w:sz w:val="28"/>
          <w:szCs w:val="28"/>
        </w:rPr>
        <w:t xml:space="preserve">межбюджетных трансфертов бюджетам муниципальных образований в сумме </w:t>
      </w:r>
      <w:r w:rsidR="002240D7" w:rsidRPr="00901E63">
        <w:rPr>
          <w:rFonts w:ascii="Times New Roman" w:hAnsi="Times New Roman" w:cs="Times New Roman"/>
          <w:sz w:val="28"/>
          <w:szCs w:val="28"/>
        </w:rPr>
        <w:t>16 8</w:t>
      </w:r>
      <w:r w:rsidR="00901E63" w:rsidRPr="00901E63">
        <w:rPr>
          <w:rFonts w:ascii="Times New Roman" w:hAnsi="Times New Roman" w:cs="Times New Roman"/>
          <w:sz w:val="28"/>
          <w:szCs w:val="28"/>
        </w:rPr>
        <w:t>25</w:t>
      </w:r>
      <w:r w:rsidR="002240D7" w:rsidRPr="00901E63">
        <w:rPr>
          <w:rFonts w:ascii="Times New Roman" w:hAnsi="Times New Roman" w:cs="Times New Roman"/>
          <w:sz w:val="28"/>
          <w:szCs w:val="28"/>
        </w:rPr>
        <w:t> </w:t>
      </w:r>
      <w:r w:rsidR="00901E63" w:rsidRPr="00901E63">
        <w:rPr>
          <w:rFonts w:ascii="Times New Roman" w:hAnsi="Times New Roman" w:cs="Times New Roman"/>
          <w:sz w:val="28"/>
          <w:szCs w:val="28"/>
        </w:rPr>
        <w:t>468</w:t>
      </w:r>
      <w:r w:rsidR="002240D7" w:rsidRPr="00901E63">
        <w:rPr>
          <w:rFonts w:ascii="Times New Roman" w:hAnsi="Times New Roman" w:cs="Times New Roman"/>
          <w:sz w:val="28"/>
          <w:szCs w:val="28"/>
        </w:rPr>
        <w:t>,</w:t>
      </w:r>
      <w:r w:rsidR="00901E63" w:rsidRPr="00901E63">
        <w:rPr>
          <w:rFonts w:ascii="Times New Roman" w:hAnsi="Times New Roman" w:cs="Times New Roman"/>
          <w:sz w:val="28"/>
          <w:szCs w:val="28"/>
        </w:rPr>
        <w:t>4</w:t>
      </w:r>
      <w:r w:rsidRPr="00901E63">
        <w:rPr>
          <w:rFonts w:ascii="Times New Roman" w:hAnsi="Times New Roman" w:cs="Times New Roman"/>
          <w:sz w:val="28"/>
          <w:szCs w:val="28"/>
        </w:rPr>
        <w:t xml:space="preserve"> тыс. рублей, в том числе в форме дотаций в сумме 1</w:t>
      </w:r>
      <w:r w:rsidR="002240D7" w:rsidRPr="00901E63">
        <w:rPr>
          <w:rFonts w:ascii="Times New Roman" w:hAnsi="Times New Roman" w:cs="Times New Roman"/>
          <w:sz w:val="28"/>
          <w:szCs w:val="28"/>
        </w:rPr>
        <w:t> </w:t>
      </w:r>
      <w:r w:rsidRPr="00901E63">
        <w:rPr>
          <w:rFonts w:ascii="Times New Roman" w:hAnsi="Times New Roman" w:cs="Times New Roman"/>
          <w:sz w:val="28"/>
          <w:szCs w:val="28"/>
        </w:rPr>
        <w:t>2</w:t>
      </w:r>
      <w:r w:rsidR="00852254" w:rsidRPr="00901E63">
        <w:rPr>
          <w:rFonts w:ascii="Times New Roman" w:hAnsi="Times New Roman" w:cs="Times New Roman"/>
          <w:sz w:val="28"/>
          <w:szCs w:val="28"/>
        </w:rPr>
        <w:t>4</w:t>
      </w:r>
      <w:r w:rsidRPr="00901E63">
        <w:rPr>
          <w:rFonts w:ascii="Times New Roman" w:hAnsi="Times New Roman" w:cs="Times New Roman"/>
          <w:sz w:val="28"/>
          <w:szCs w:val="28"/>
        </w:rPr>
        <w:t>0</w:t>
      </w:r>
      <w:r w:rsidR="002240D7" w:rsidRPr="00901E63">
        <w:rPr>
          <w:rFonts w:ascii="Times New Roman" w:hAnsi="Times New Roman" w:cs="Times New Roman"/>
          <w:sz w:val="28"/>
          <w:szCs w:val="28"/>
        </w:rPr>
        <w:t> </w:t>
      </w:r>
      <w:r w:rsidRPr="00901E63">
        <w:rPr>
          <w:rFonts w:ascii="Times New Roman" w:hAnsi="Times New Roman" w:cs="Times New Roman"/>
          <w:sz w:val="28"/>
          <w:szCs w:val="28"/>
        </w:rPr>
        <w:t xml:space="preserve">000,0 тыс. рублей, субсидий в сумме </w:t>
      </w:r>
      <w:r w:rsidR="00852254" w:rsidRPr="00901E63">
        <w:rPr>
          <w:rFonts w:ascii="Times New Roman" w:hAnsi="Times New Roman" w:cs="Times New Roman"/>
          <w:sz w:val="28"/>
          <w:szCs w:val="28"/>
        </w:rPr>
        <w:t>2 72</w:t>
      </w:r>
      <w:r w:rsidR="00901E63" w:rsidRPr="00901E63">
        <w:rPr>
          <w:rFonts w:ascii="Times New Roman" w:hAnsi="Times New Roman" w:cs="Times New Roman"/>
          <w:sz w:val="28"/>
          <w:szCs w:val="28"/>
        </w:rPr>
        <w:t>5</w:t>
      </w:r>
      <w:r w:rsidR="00852254" w:rsidRPr="00901E63">
        <w:rPr>
          <w:rFonts w:ascii="Times New Roman" w:hAnsi="Times New Roman" w:cs="Times New Roman"/>
          <w:sz w:val="28"/>
          <w:szCs w:val="28"/>
        </w:rPr>
        <w:t> </w:t>
      </w:r>
      <w:r w:rsidR="00901E63" w:rsidRPr="00901E63">
        <w:rPr>
          <w:rFonts w:ascii="Times New Roman" w:hAnsi="Times New Roman" w:cs="Times New Roman"/>
          <w:sz w:val="28"/>
          <w:szCs w:val="28"/>
        </w:rPr>
        <w:t>231</w:t>
      </w:r>
      <w:r w:rsidR="00852254" w:rsidRPr="00901E63">
        <w:rPr>
          <w:rFonts w:ascii="Times New Roman" w:hAnsi="Times New Roman" w:cs="Times New Roman"/>
          <w:sz w:val="28"/>
          <w:szCs w:val="28"/>
        </w:rPr>
        <w:t>,</w:t>
      </w:r>
      <w:r w:rsidR="00901E63" w:rsidRPr="00901E63">
        <w:rPr>
          <w:rFonts w:ascii="Times New Roman" w:hAnsi="Times New Roman" w:cs="Times New Roman"/>
          <w:sz w:val="28"/>
          <w:szCs w:val="28"/>
        </w:rPr>
        <w:t>7</w:t>
      </w:r>
      <w:r w:rsidRPr="00901E63">
        <w:rPr>
          <w:rFonts w:ascii="Times New Roman" w:hAnsi="Times New Roman" w:cs="Times New Roman"/>
          <w:sz w:val="28"/>
          <w:szCs w:val="28"/>
        </w:rPr>
        <w:t xml:space="preserve"> тыс. рублей, </w:t>
      </w:r>
      <w:r w:rsidRPr="00901E63">
        <w:rPr>
          <w:rFonts w:ascii="Times New Roman" w:hAnsi="Times New Roman" w:cs="Times New Roman"/>
          <w:sz w:val="28"/>
          <w:szCs w:val="28"/>
        </w:rPr>
        <w:lastRenderedPageBreak/>
        <w:t xml:space="preserve">субвенций в сумме </w:t>
      </w:r>
      <w:r w:rsidR="00852254" w:rsidRPr="00901E63">
        <w:rPr>
          <w:rFonts w:ascii="Times New Roman" w:hAnsi="Times New Roman" w:cs="Times New Roman"/>
          <w:sz w:val="28"/>
          <w:szCs w:val="28"/>
        </w:rPr>
        <w:t>11 89</w:t>
      </w:r>
      <w:r w:rsidR="00901E63" w:rsidRPr="00901E63">
        <w:rPr>
          <w:rFonts w:ascii="Times New Roman" w:hAnsi="Times New Roman" w:cs="Times New Roman"/>
          <w:sz w:val="28"/>
          <w:szCs w:val="28"/>
        </w:rPr>
        <w:t>5</w:t>
      </w:r>
      <w:r w:rsidR="00852254" w:rsidRPr="00901E63">
        <w:rPr>
          <w:rFonts w:ascii="Times New Roman" w:hAnsi="Times New Roman" w:cs="Times New Roman"/>
          <w:sz w:val="28"/>
          <w:szCs w:val="28"/>
        </w:rPr>
        <w:t> </w:t>
      </w:r>
      <w:r w:rsidR="00901E63" w:rsidRPr="00901E63">
        <w:rPr>
          <w:rFonts w:ascii="Times New Roman" w:hAnsi="Times New Roman" w:cs="Times New Roman"/>
          <w:sz w:val="28"/>
          <w:szCs w:val="28"/>
        </w:rPr>
        <w:t>365</w:t>
      </w:r>
      <w:r w:rsidR="00852254" w:rsidRPr="00901E63">
        <w:rPr>
          <w:rFonts w:ascii="Times New Roman" w:hAnsi="Times New Roman" w:cs="Times New Roman"/>
          <w:sz w:val="28"/>
          <w:szCs w:val="28"/>
        </w:rPr>
        <w:t>,</w:t>
      </w:r>
      <w:r w:rsidR="00901E63" w:rsidRPr="00901E63">
        <w:rPr>
          <w:rFonts w:ascii="Times New Roman" w:hAnsi="Times New Roman" w:cs="Times New Roman"/>
          <w:sz w:val="28"/>
          <w:szCs w:val="28"/>
        </w:rPr>
        <w:t>5</w:t>
      </w:r>
      <w:r w:rsidRPr="00901E63">
        <w:rPr>
          <w:rFonts w:ascii="Times New Roman" w:hAnsi="Times New Roman" w:cs="Times New Roman"/>
          <w:sz w:val="28"/>
          <w:szCs w:val="28"/>
        </w:rPr>
        <w:t xml:space="preserve"> тыс. рублей, иных межбюджетных трансфертов в сумме </w:t>
      </w:r>
      <w:r w:rsidR="00001577" w:rsidRPr="00901E63">
        <w:rPr>
          <w:rFonts w:ascii="Times New Roman" w:hAnsi="Times New Roman" w:cs="Times New Roman"/>
          <w:sz w:val="28"/>
          <w:szCs w:val="28"/>
        </w:rPr>
        <w:t xml:space="preserve"> </w:t>
      </w:r>
      <w:r w:rsidR="00852254" w:rsidRPr="00901E63">
        <w:rPr>
          <w:rFonts w:ascii="Times New Roman" w:hAnsi="Times New Roman" w:cs="Times New Roman"/>
          <w:sz w:val="28"/>
          <w:szCs w:val="28"/>
        </w:rPr>
        <w:t>96</w:t>
      </w:r>
      <w:r w:rsidR="002240D7" w:rsidRPr="00901E63">
        <w:rPr>
          <w:rFonts w:ascii="Times New Roman" w:hAnsi="Times New Roman" w:cs="Times New Roman"/>
          <w:sz w:val="28"/>
          <w:szCs w:val="28"/>
        </w:rPr>
        <w:t>4</w:t>
      </w:r>
      <w:r w:rsidR="00852254" w:rsidRPr="00901E63">
        <w:rPr>
          <w:rFonts w:ascii="Times New Roman" w:hAnsi="Times New Roman" w:cs="Times New Roman"/>
          <w:sz w:val="28"/>
          <w:szCs w:val="28"/>
        </w:rPr>
        <w:t> 871,2</w:t>
      </w:r>
      <w:r w:rsidRPr="00901E63">
        <w:rPr>
          <w:rFonts w:ascii="Times New Roman" w:hAnsi="Times New Roman" w:cs="Times New Roman"/>
          <w:sz w:val="28"/>
          <w:szCs w:val="28"/>
        </w:rPr>
        <w:t xml:space="preserve"> тыс. рублей;</w:t>
      </w:r>
    </w:p>
    <w:p w:rsidR="0074757A" w:rsidRPr="00FC1F2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C1F2A">
        <w:rPr>
          <w:rFonts w:ascii="Times New Roman" w:hAnsi="Times New Roman" w:cs="Times New Roman"/>
          <w:sz w:val="28"/>
          <w:szCs w:val="28"/>
        </w:rPr>
        <w:t>2) на 202</w:t>
      </w:r>
      <w:r w:rsidR="00001577" w:rsidRPr="00FC1F2A">
        <w:rPr>
          <w:rFonts w:ascii="Times New Roman" w:hAnsi="Times New Roman" w:cs="Times New Roman"/>
          <w:sz w:val="28"/>
          <w:szCs w:val="28"/>
        </w:rPr>
        <w:t>6</w:t>
      </w:r>
      <w:r w:rsidRPr="00FC1F2A">
        <w:rPr>
          <w:rFonts w:ascii="Times New Roman" w:hAnsi="Times New Roman" w:cs="Times New Roman"/>
          <w:sz w:val="28"/>
          <w:szCs w:val="28"/>
        </w:rPr>
        <w:t xml:space="preserve"> год в сумме </w:t>
      </w:r>
      <w:r w:rsidR="009F6F1B" w:rsidRPr="00FC1F2A">
        <w:rPr>
          <w:rFonts w:ascii="Times New Roman" w:hAnsi="Times New Roman" w:cs="Times New Roman"/>
          <w:sz w:val="28"/>
          <w:szCs w:val="28"/>
        </w:rPr>
        <w:t>14 779 98</w:t>
      </w:r>
      <w:r w:rsidR="00FC1F2A" w:rsidRPr="00FC1F2A">
        <w:rPr>
          <w:rFonts w:ascii="Times New Roman" w:hAnsi="Times New Roman" w:cs="Times New Roman"/>
          <w:sz w:val="28"/>
          <w:szCs w:val="28"/>
        </w:rPr>
        <w:t>5</w:t>
      </w:r>
      <w:r w:rsidR="00852254" w:rsidRPr="00FC1F2A">
        <w:rPr>
          <w:rFonts w:ascii="Times New Roman" w:hAnsi="Times New Roman" w:cs="Times New Roman"/>
          <w:sz w:val="28"/>
          <w:szCs w:val="28"/>
        </w:rPr>
        <w:t>,</w:t>
      </w:r>
      <w:r w:rsidR="00FC1F2A" w:rsidRPr="00FC1F2A">
        <w:rPr>
          <w:rFonts w:ascii="Times New Roman" w:hAnsi="Times New Roman" w:cs="Times New Roman"/>
          <w:sz w:val="28"/>
          <w:szCs w:val="28"/>
        </w:rPr>
        <w:t>8</w:t>
      </w:r>
      <w:r w:rsidRPr="00FC1F2A">
        <w:rPr>
          <w:rFonts w:ascii="Times New Roman" w:hAnsi="Times New Roman" w:cs="Times New Roman"/>
          <w:sz w:val="28"/>
          <w:szCs w:val="28"/>
        </w:rPr>
        <w:t xml:space="preserve"> тыс. рублей, в том числе:</w:t>
      </w:r>
    </w:p>
    <w:p w:rsidR="0074757A" w:rsidRPr="00FC1F2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C1F2A">
        <w:rPr>
          <w:rFonts w:ascii="Times New Roman" w:hAnsi="Times New Roman" w:cs="Times New Roman"/>
          <w:sz w:val="28"/>
          <w:szCs w:val="28"/>
        </w:rPr>
        <w:t xml:space="preserve">межбюджетных трансфертов бюджету Фонда пенсионного и социального страхования Российской Федерации в сумме </w:t>
      </w:r>
      <w:r w:rsidR="00687FEA" w:rsidRPr="00FC1F2A">
        <w:rPr>
          <w:rFonts w:ascii="Times New Roman" w:hAnsi="Times New Roman" w:cs="Times New Roman"/>
          <w:sz w:val="28"/>
          <w:szCs w:val="28"/>
        </w:rPr>
        <w:t>86</w:t>
      </w:r>
      <w:r w:rsidR="00737930" w:rsidRPr="00FC1F2A">
        <w:rPr>
          <w:rFonts w:ascii="Times New Roman" w:hAnsi="Times New Roman" w:cs="Times New Roman"/>
          <w:sz w:val="28"/>
          <w:szCs w:val="28"/>
        </w:rPr>
        <w:t>6</w:t>
      </w:r>
      <w:r w:rsidR="00687FEA" w:rsidRPr="00FC1F2A">
        <w:rPr>
          <w:rFonts w:ascii="Times New Roman" w:hAnsi="Times New Roman" w:cs="Times New Roman"/>
          <w:sz w:val="28"/>
          <w:szCs w:val="28"/>
        </w:rPr>
        <w:t> 057,1</w:t>
      </w:r>
      <w:r w:rsidRPr="00FC1F2A">
        <w:rPr>
          <w:rFonts w:ascii="Times New Roman" w:hAnsi="Times New Roman" w:cs="Times New Roman"/>
          <w:sz w:val="28"/>
          <w:szCs w:val="28"/>
        </w:rPr>
        <w:t xml:space="preserve"> тыс. рублей, в том числе в форме субвенций в сумме </w:t>
      </w:r>
      <w:r w:rsidR="00687FEA" w:rsidRPr="00FC1F2A">
        <w:rPr>
          <w:rFonts w:ascii="Times New Roman" w:hAnsi="Times New Roman" w:cs="Times New Roman"/>
          <w:sz w:val="28"/>
          <w:szCs w:val="28"/>
        </w:rPr>
        <w:t>861 057,1</w:t>
      </w:r>
      <w:r w:rsidRPr="00FC1F2A">
        <w:rPr>
          <w:rFonts w:ascii="Times New Roman" w:hAnsi="Times New Roman" w:cs="Times New Roman"/>
          <w:sz w:val="28"/>
          <w:szCs w:val="28"/>
        </w:rPr>
        <w:t xml:space="preserve"> </w:t>
      </w:r>
      <w:r w:rsidR="00687FEA" w:rsidRPr="00FC1F2A">
        <w:rPr>
          <w:rFonts w:ascii="Times New Roman" w:hAnsi="Times New Roman" w:cs="Times New Roman"/>
          <w:sz w:val="28"/>
          <w:szCs w:val="28"/>
        </w:rPr>
        <w:t>тыс. рублей</w:t>
      </w:r>
      <w:r w:rsidR="00737930" w:rsidRPr="00FC1F2A">
        <w:rPr>
          <w:rFonts w:ascii="Times New Roman" w:hAnsi="Times New Roman" w:cs="Times New Roman"/>
          <w:sz w:val="28"/>
          <w:szCs w:val="28"/>
        </w:rPr>
        <w:t>, иных межбюджетных трансфертов в сумме 5 000,0 тыс. рублей;</w:t>
      </w:r>
    </w:p>
    <w:p w:rsidR="0074757A" w:rsidRPr="00FC1F2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C1F2A">
        <w:rPr>
          <w:rFonts w:ascii="Times New Roman" w:hAnsi="Times New Roman" w:cs="Times New Roman"/>
          <w:sz w:val="28"/>
          <w:szCs w:val="28"/>
        </w:rPr>
        <w:t xml:space="preserve">межбюджетных трансфертов бюджетам муниципальных образований в сумме </w:t>
      </w:r>
      <w:r w:rsidR="00687FEA" w:rsidRPr="00FC1F2A">
        <w:rPr>
          <w:rFonts w:ascii="Times New Roman" w:hAnsi="Times New Roman" w:cs="Times New Roman"/>
          <w:sz w:val="28"/>
          <w:szCs w:val="28"/>
        </w:rPr>
        <w:t>13 91</w:t>
      </w:r>
      <w:r w:rsidR="00737930" w:rsidRPr="00FC1F2A">
        <w:rPr>
          <w:rFonts w:ascii="Times New Roman" w:hAnsi="Times New Roman" w:cs="Times New Roman"/>
          <w:sz w:val="28"/>
          <w:szCs w:val="28"/>
        </w:rPr>
        <w:t>3</w:t>
      </w:r>
      <w:r w:rsidR="00687FEA" w:rsidRPr="00FC1F2A">
        <w:rPr>
          <w:rFonts w:ascii="Times New Roman" w:hAnsi="Times New Roman" w:cs="Times New Roman"/>
          <w:sz w:val="28"/>
          <w:szCs w:val="28"/>
        </w:rPr>
        <w:t> 9</w:t>
      </w:r>
      <w:r w:rsidR="00FC1F2A" w:rsidRPr="00FC1F2A">
        <w:rPr>
          <w:rFonts w:ascii="Times New Roman" w:hAnsi="Times New Roman" w:cs="Times New Roman"/>
          <w:sz w:val="28"/>
          <w:szCs w:val="28"/>
        </w:rPr>
        <w:t>28</w:t>
      </w:r>
      <w:r w:rsidR="00687FEA" w:rsidRPr="00FC1F2A">
        <w:rPr>
          <w:rFonts w:ascii="Times New Roman" w:hAnsi="Times New Roman" w:cs="Times New Roman"/>
          <w:sz w:val="28"/>
          <w:szCs w:val="28"/>
        </w:rPr>
        <w:t>,</w:t>
      </w:r>
      <w:r w:rsidR="00FC1F2A" w:rsidRPr="00FC1F2A">
        <w:rPr>
          <w:rFonts w:ascii="Times New Roman" w:hAnsi="Times New Roman" w:cs="Times New Roman"/>
          <w:sz w:val="28"/>
          <w:szCs w:val="28"/>
        </w:rPr>
        <w:t>7</w:t>
      </w:r>
      <w:r w:rsidRPr="00FC1F2A">
        <w:rPr>
          <w:rFonts w:ascii="Times New Roman" w:hAnsi="Times New Roman" w:cs="Times New Roman"/>
          <w:sz w:val="28"/>
          <w:szCs w:val="28"/>
        </w:rPr>
        <w:t xml:space="preserve"> тыс. рублей, в том числе в форме дотаций в сумме </w:t>
      </w:r>
      <w:r w:rsidR="00687FEA" w:rsidRPr="00FC1F2A">
        <w:rPr>
          <w:rFonts w:ascii="Times New Roman" w:hAnsi="Times New Roman" w:cs="Times New Roman"/>
          <w:sz w:val="28"/>
          <w:szCs w:val="28"/>
        </w:rPr>
        <w:t>992</w:t>
      </w:r>
      <w:r w:rsidR="00737930" w:rsidRPr="00FC1F2A">
        <w:rPr>
          <w:rFonts w:ascii="Times New Roman" w:hAnsi="Times New Roman" w:cs="Times New Roman"/>
          <w:sz w:val="28"/>
          <w:szCs w:val="28"/>
        </w:rPr>
        <w:t> </w:t>
      </w:r>
      <w:r w:rsidRPr="00FC1F2A">
        <w:rPr>
          <w:rFonts w:ascii="Times New Roman" w:hAnsi="Times New Roman" w:cs="Times New Roman"/>
          <w:sz w:val="28"/>
          <w:szCs w:val="28"/>
        </w:rPr>
        <w:t xml:space="preserve">000,0 тыс. рублей, субсидий в сумме </w:t>
      </w:r>
      <w:r w:rsidR="00687FEA" w:rsidRPr="00FC1F2A">
        <w:rPr>
          <w:rFonts w:ascii="Times New Roman" w:hAnsi="Times New Roman" w:cs="Times New Roman"/>
          <w:sz w:val="28"/>
          <w:szCs w:val="28"/>
        </w:rPr>
        <w:t>2 482 19</w:t>
      </w:r>
      <w:r w:rsidR="00FC1F2A" w:rsidRPr="00FC1F2A">
        <w:rPr>
          <w:rFonts w:ascii="Times New Roman" w:hAnsi="Times New Roman" w:cs="Times New Roman"/>
          <w:sz w:val="28"/>
          <w:szCs w:val="28"/>
        </w:rPr>
        <w:t>5</w:t>
      </w:r>
      <w:r w:rsidR="00687FEA" w:rsidRPr="00FC1F2A">
        <w:rPr>
          <w:rFonts w:ascii="Times New Roman" w:hAnsi="Times New Roman" w:cs="Times New Roman"/>
          <w:sz w:val="28"/>
          <w:szCs w:val="28"/>
        </w:rPr>
        <w:t>,</w:t>
      </w:r>
      <w:r w:rsidR="00FC1F2A" w:rsidRPr="00FC1F2A">
        <w:rPr>
          <w:rFonts w:ascii="Times New Roman" w:hAnsi="Times New Roman" w:cs="Times New Roman"/>
          <w:sz w:val="28"/>
          <w:szCs w:val="28"/>
        </w:rPr>
        <w:t>9</w:t>
      </w:r>
      <w:r w:rsidRPr="00FC1F2A">
        <w:rPr>
          <w:rFonts w:ascii="Times New Roman" w:hAnsi="Times New Roman" w:cs="Times New Roman"/>
          <w:sz w:val="28"/>
          <w:szCs w:val="28"/>
        </w:rPr>
        <w:t xml:space="preserve"> тыс. рублей, субвенций в сумме </w:t>
      </w:r>
      <w:r w:rsidR="00687FEA" w:rsidRPr="00FC1F2A">
        <w:rPr>
          <w:rFonts w:ascii="Times New Roman" w:hAnsi="Times New Roman" w:cs="Times New Roman"/>
          <w:sz w:val="28"/>
          <w:szCs w:val="28"/>
        </w:rPr>
        <w:t>9 540 01</w:t>
      </w:r>
      <w:r w:rsidR="00FC1F2A" w:rsidRPr="00FC1F2A">
        <w:rPr>
          <w:rFonts w:ascii="Times New Roman" w:hAnsi="Times New Roman" w:cs="Times New Roman"/>
          <w:sz w:val="28"/>
          <w:szCs w:val="28"/>
        </w:rPr>
        <w:t>5</w:t>
      </w:r>
      <w:r w:rsidR="00687FEA" w:rsidRPr="00FC1F2A">
        <w:rPr>
          <w:rFonts w:ascii="Times New Roman" w:hAnsi="Times New Roman" w:cs="Times New Roman"/>
          <w:sz w:val="28"/>
          <w:szCs w:val="28"/>
        </w:rPr>
        <w:t>,</w:t>
      </w:r>
      <w:r w:rsidR="00FC1F2A" w:rsidRPr="00FC1F2A">
        <w:rPr>
          <w:rFonts w:ascii="Times New Roman" w:hAnsi="Times New Roman" w:cs="Times New Roman"/>
          <w:sz w:val="28"/>
          <w:szCs w:val="28"/>
        </w:rPr>
        <w:t>8</w:t>
      </w:r>
      <w:r w:rsidRPr="00FC1F2A">
        <w:rPr>
          <w:rFonts w:ascii="Times New Roman" w:hAnsi="Times New Roman" w:cs="Times New Roman"/>
          <w:sz w:val="28"/>
          <w:szCs w:val="28"/>
        </w:rPr>
        <w:t xml:space="preserve"> тыс. рублей, иных межбюджетных трансфертов в сумме </w:t>
      </w:r>
      <w:r w:rsidR="00737930" w:rsidRPr="00FC1F2A">
        <w:rPr>
          <w:rFonts w:ascii="Times New Roman" w:hAnsi="Times New Roman" w:cs="Times New Roman"/>
          <w:sz w:val="28"/>
          <w:szCs w:val="28"/>
        </w:rPr>
        <w:t>899</w:t>
      </w:r>
      <w:r w:rsidR="00687FEA" w:rsidRPr="00FC1F2A">
        <w:rPr>
          <w:rFonts w:ascii="Times New Roman" w:hAnsi="Times New Roman" w:cs="Times New Roman"/>
          <w:sz w:val="28"/>
          <w:szCs w:val="28"/>
        </w:rPr>
        <w:t> 717,0</w:t>
      </w:r>
      <w:r w:rsidRPr="00FC1F2A">
        <w:rPr>
          <w:rFonts w:ascii="Times New Roman" w:hAnsi="Times New Roman" w:cs="Times New Roman"/>
          <w:sz w:val="28"/>
          <w:szCs w:val="28"/>
        </w:rPr>
        <w:t xml:space="preserve"> тыс. рублей;</w:t>
      </w:r>
    </w:p>
    <w:p w:rsidR="0074757A" w:rsidRPr="00FC1F2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C1F2A">
        <w:rPr>
          <w:rFonts w:ascii="Times New Roman" w:hAnsi="Times New Roman" w:cs="Times New Roman"/>
          <w:sz w:val="28"/>
          <w:szCs w:val="28"/>
        </w:rPr>
        <w:t>3) на 202</w:t>
      </w:r>
      <w:r w:rsidR="00001577" w:rsidRPr="00FC1F2A">
        <w:rPr>
          <w:rFonts w:ascii="Times New Roman" w:hAnsi="Times New Roman" w:cs="Times New Roman"/>
          <w:sz w:val="28"/>
          <w:szCs w:val="28"/>
        </w:rPr>
        <w:t>7</w:t>
      </w:r>
      <w:r w:rsidRPr="00FC1F2A">
        <w:rPr>
          <w:rFonts w:ascii="Times New Roman" w:hAnsi="Times New Roman" w:cs="Times New Roman"/>
          <w:sz w:val="28"/>
          <w:szCs w:val="28"/>
        </w:rPr>
        <w:t xml:space="preserve"> год в сумме </w:t>
      </w:r>
      <w:r w:rsidR="00CA0326" w:rsidRPr="00FC1F2A">
        <w:rPr>
          <w:rFonts w:ascii="Times New Roman" w:hAnsi="Times New Roman" w:cs="Times New Roman"/>
          <w:sz w:val="28"/>
          <w:szCs w:val="28"/>
        </w:rPr>
        <w:t>12 514 95</w:t>
      </w:r>
      <w:r w:rsidR="00FC1F2A" w:rsidRPr="00FC1F2A">
        <w:rPr>
          <w:rFonts w:ascii="Times New Roman" w:hAnsi="Times New Roman" w:cs="Times New Roman"/>
          <w:sz w:val="28"/>
          <w:szCs w:val="28"/>
        </w:rPr>
        <w:t>2</w:t>
      </w:r>
      <w:r w:rsidR="00CA0326" w:rsidRPr="00FC1F2A">
        <w:rPr>
          <w:rFonts w:ascii="Times New Roman" w:hAnsi="Times New Roman" w:cs="Times New Roman"/>
          <w:sz w:val="28"/>
          <w:szCs w:val="28"/>
        </w:rPr>
        <w:t>,</w:t>
      </w:r>
      <w:r w:rsidR="00FC1F2A" w:rsidRPr="00FC1F2A">
        <w:rPr>
          <w:rFonts w:ascii="Times New Roman" w:hAnsi="Times New Roman" w:cs="Times New Roman"/>
          <w:sz w:val="28"/>
          <w:szCs w:val="28"/>
        </w:rPr>
        <w:t>1</w:t>
      </w:r>
      <w:r w:rsidRPr="00FC1F2A">
        <w:rPr>
          <w:rFonts w:ascii="Times New Roman" w:hAnsi="Times New Roman" w:cs="Times New Roman"/>
          <w:sz w:val="28"/>
          <w:szCs w:val="28"/>
        </w:rPr>
        <w:t xml:space="preserve"> тыс. рублей, в том числе:</w:t>
      </w:r>
    </w:p>
    <w:p w:rsidR="0074757A" w:rsidRPr="003432EC"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C1F2A">
        <w:rPr>
          <w:rFonts w:ascii="Times New Roman" w:hAnsi="Times New Roman" w:cs="Times New Roman"/>
          <w:sz w:val="28"/>
          <w:szCs w:val="28"/>
        </w:rPr>
        <w:t xml:space="preserve">межбюджетных трансфертов бюджету Фонда пенсионного и социального страхования Российской Федерации в сумме </w:t>
      </w:r>
      <w:r w:rsidR="00CA0326" w:rsidRPr="00FC1F2A">
        <w:rPr>
          <w:rFonts w:ascii="Times New Roman" w:hAnsi="Times New Roman" w:cs="Times New Roman"/>
          <w:sz w:val="28"/>
          <w:szCs w:val="28"/>
        </w:rPr>
        <w:t>1 4</w:t>
      </w:r>
      <w:r w:rsidR="00737930" w:rsidRPr="00FC1F2A">
        <w:rPr>
          <w:rFonts w:ascii="Times New Roman" w:hAnsi="Times New Roman" w:cs="Times New Roman"/>
          <w:sz w:val="28"/>
          <w:szCs w:val="28"/>
        </w:rPr>
        <w:t>80</w:t>
      </w:r>
      <w:r w:rsidR="00CA0326" w:rsidRPr="00FC1F2A">
        <w:rPr>
          <w:rFonts w:ascii="Times New Roman" w:hAnsi="Times New Roman" w:cs="Times New Roman"/>
          <w:sz w:val="28"/>
          <w:szCs w:val="28"/>
        </w:rPr>
        <w:t> 419,1</w:t>
      </w:r>
      <w:r w:rsidRPr="00FC1F2A">
        <w:rPr>
          <w:rFonts w:ascii="Times New Roman" w:hAnsi="Times New Roman" w:cs="Times New Roman"/>
          <w:sz w:val="28"/>
          <w:szCs w:val="28"/>
        </w:rPr>
        <w:t xml:space="preserve"> тыс. </w:t>
      </w:r>
      <w:r w:rsidRPr="003432EC">
        <w:rPr>
          <w:rFonts w:ascii="Times New Roman" w:hAnsi="Times New Roman" w:cs="Times New Roman"/>
          <w:sz w:val="28"/>
          <w:szCs w:val="28"/>
        </w:rPr>
        <w:t xml:space="preserve">рублей, в том числе в форме субвенций в сумме </w:t>
      </w:r>
      <w:r w:rsidR="00CA0326" w:rsidRPr="003432EC">
        <w:rPr>
          <w:rFonts w:ascii="Times New Roman" w:hAnsi="Times New Roman" w:cs="Times New Roman"/>
          <w:sz w:val="28"/>
          <w:szCs w:val="28"/>
        </w:rPr>
        <w:t>1 475 419,1</w:t>
      </w:r>
      <w:r w:rsidRPr="003432EC">
        <w:rPr>
          <w:rFonts w:ascii="Times New Roman" w:hAnsi="Times New Roman" w:cs="Times New Roman"/>
          <w:sz w:val="28"/>
          <w:szCs w:val="28"/>
        </w:rPr>
        <w:t xml:space="preserve"> тыс. рублей</w:t>
      </w:r>
      <w:r w:rsidR="00737930" w:rsidRPr="003432EC">
        <w:rPr>
          <w:rFonts w:ascii="Times New Roman" w:hAnsi="Times New Roman" w:cs="Times New Roman"/>
          <w:sz w:val="28"/>
          <w:szCs w:val="28"/>
        </w:rPr>
        <w:t>, иных межбюджетных трансфертов в сумме 5 000,0 тыс. рублей</w:t>
      </w:r>
      <w:r w:rsidRPr="003432EC">
        <w:rPr>
          <w:rFonts w:ascii="Times New Roman" w:hAnsi="Times New Roman" w:cs="Times New Roman"/>
          <w:sz w:val="28"/>
          <w:szCs w:val="28"/>
        </w:rPr>
        <w:t>;</w:t>
      </w:r>
    </w:p>
    <w:p w:rsidR="0074757A" w:rsidRPr="00CA0326"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3432EC">
        <w:rPr>
          <w:rFonts w:ascii="Times New Roman" w:hAnsi="Times New Roman" w:cs="Times New Roman"/>
          <w:sz w:val="28"/>
          <w:szCs w:val="28"/>
        </w:rPr>
        <w:t xml:space="preserve">межбюджетных трансфертов бюджетам муниципальных образований в сумме </w:t>
      </w:r>
      <w:r w:rsidR="00CA0326" w:rsidRPr="003432EC">
        <w:rPr>
          <w:rFonts w:ascii="Times New Roman" w:hAnsi="Times New Roman" w:cs="Times New Roman"/>
          <w:sz w:val="28"/>
          <w:szCs w:val="28"/>
        </w:rPr>
        <w:t>11 03</w:t>
      </w:r>
      <w:r w:rsidR="00737930" w:rsidRPr="003432EC">
        <w:rPr>
          <w:rFonts w:ascii="Times New Roman" w:hAnsi="Times New Roman" w:cs="Times New Roman"/>
          <w:sz w:val="28"/>
          <w:szCs w:val="28"/>
        </w:rPr>
        <w:t>4</w:t>
      </w:r>
      <w:r w:rsidR="00CA0326" w:rsidRPr="003432EC">
        <w:rPr>
          <w:rFonts w:ascii="Times New Roman" w:hAnsi="Times New Roman" w:cs="Times New Roman"/>
          <w:sz w:val="28"/>
          <w:szCs w:val="28"/>
        </w:rPr>
        <w:t> 53</w:t>
      </w:r>
      <w:r w:rsidR="003432EC" w:rsidRPr="003432EC">
        <w:rPr>
          <w:rFonts w:ascii="Times New Roman" w:hAnsi="Times New Roman" w:cs="Times New Roman"/>
          <w:sz w:val="28"/>
          <w:szCs w:val="28"/>
        </w:rPr>
        <w:t>3</w:t>
      </w:r>
      <w:r w:rsidR="00CA0326" w:rsidRPr="003432EC">
        <w:rPr>
          <w:rFonts w:ascii="Times New Roman" w:hAnsi="Times New Roman" w:cs="Times New Roman"/>
          <w:sz w:val="28"/>
          <w:szCs w:val="28"/>
        </w:rPr>
        <w:t>,</w:t>
      </w:r>
      <w:r w:rsidR="003432EC" w:rsidRPr="003432EC">
        <w:rPr>
          <w:rFonts w:ascii="Times New Roman" w:hAnsi="Times New Roman" w:cs="Times New Roman"/>
          <w:sz w:val="28"/>
          <w:szCs w:val="28"/>
        </w:rPr>
        <w:t>0</w:t>
      </w:r>
      <w:r w:rsidRPr="003432EC">
        <w:rPr>
          <w:rFonts w:ascii="Times New Roman" w:hAnsi="Times New Roman" w:cs="Times New Roman"/>
          <w:sz w:val="28"/>
          <w:szCs w:val="28"/>
        </w:rPr>
        <w:t xml:space="preserve"> тыс. рублей, в том числе в форме дотаций в сумме </w:t>
      </w:r>
      <w:r w:rsidR="00CA0326" w:rsidRPr="003432EC">
        <w:rPr>
          <w:rFonts w:ascii="Times New Roman" w:hAnsi="Times New Roman" w:cs="Times New Roman"/>
          <w:sz w:val="28"/>
          <w:szCs w:val="28"/>
        </w:rPr>
        <w:t>930</w:t>
      </w:r>
      <w:r w:rsidR="00737930" w:rsidRPr="003432EC">
        <w:rPr>
          <w:rFonts w:ascii="Times New Roman" w:hAnsi="Times New Roman" w:cs="Times New Roman"/>
          <w:sz w:val="28"/>
          <w:szCs w:val="28"/>
        </w:rPr>
        <w:t> </w:t>
      </w:r>
      <w:r w:rsidRPr="003432EC">
        <w:rPr>
          <w:rFonts w:ascii="Times New Roman" w:hAnsi="Times New Roman" w:cs="Times New Roman"/>
          <w:sz w:val="28"/>
          <w:szCs w:val="28"/>
        </w:rPr>
        <w:t xml:space="preserve">000,0 тыс. рублей, субсидий в сумме </w:t>
      </w:r>
      <w:r w:rsidR="00CA0326" w:rsidRPr="003432EC">
        <w:rPr>
          <w:rFonts w:ascii="Times New Roman" w:hAnsi="Times New Roman" w:cs="Times New Roman"/>
          <w:sz w:val="28"/>
          <w:szCs w:val="28"/>
        </w:rPr>
        <w:t>803 11</w:t>
      </w:r>
      <w:r w:rsidR="003432EC" w:rsidRPr="003432EC">
        <w:rPr>
          <w:rFonts w:ascii="Times New Roman" w:hAnsi="Times New Roman" w:cs="Times New Roman"/>
          <w:sz w:val="28"/>
          <w:szCs w:val="28"/>
        </w:rPr>
        <w:t>3</w:t>
      </w:r>
      <w:r w:rsidR="00CA0326" w:rsidRPr="003432EC">
        <w:rPr>
          <w:rFonts w:ascii="Times New Roman" w:hAnsi="Times New Roman" w:cs="Times New Roman"/>
          <w:sz w:val="28"/>
          <w:szCs w:val="28"/>
        </w:rPr>
        <w:t>,</w:t>
      </w:r>
      <w:r w:rsidR="003432EC" w:rsidRPr="003432EC">
        <w:rPr>
          <w:rFonts w:ascii="Times New Roman" w:hAnsi="Times New Roman" w:cs="Times New Roman"/>
          <w:sz w:val="28"/>
          <w:szCs w:val="28"/>
        </w:rPr>
        <w:t>7</w:t>
      </w:r>
      <w:r w:rsidRPr="003432EC">
        <w:rPr>
          <w:rFonts w:ascii="Times New Roman" w:hAnsi="Times New Roman" w:cs="Times New Roman"/>
          <w:sz w:val="28"/>
          <w:szCs w:val="28"/>
        </w:rPr>
        <w:t xml:space="preserve"> тыс. рублей, субвенций в сумме </w:t>
      </w:r>
      <w:r w:rsidR="00CA0326" w:rsidRPr="003432EC">
        <w:rPr>
          <w:rFonts w:ascii="Times New Roman" w:hAnsi="Times New Roman" w:cs="Times New Roman"/>
          <w:sz w:val="28"/>
          <w:szCs w:val="28"/>
        </w:rPr>
        <w:t>8 951 299,3</w:t>
      </w:r>
      <w:r w:rsidRPr="003432EC">
        <w:rPr>
          <w:rFonts w:ascii="Times New Roman" w:hAnsi="Times New Roman" w:cs="Times New Roman"/>
          <w:sz w:val="28"/>
          <w:szCs w:val="28"/>
        </w:rPr>
        <w:t xml:space="preserve"> тыс. рублей, иных межбюджетных трансфертов в сумме </w:t>
      </w:r>
      <w:r w:rsidR="00CA0326" w:rsidRPr="003432EC">
        <w:rPr>
          <w:rFonts w:ascii="Times New Roman" w:hAnsi="Times New Roman" w:cs="Times New Roman"/>
          <w:sz w:val="28"/>
          <w:szCs w:val="28"/>
        </w:rPr>
        <w:t>35</w:t>
      </w:r>
      <w:r w:rsidR="00737930" w:rsidRPr="003432EC">
        <w:rPr>
          <w:rFonts w:ascii="Times New Roman" w:hAnsi="Times New Roman" w:cs="Times New Roman"/>
          <w:sz w:val="28"/>
          <w:szCs w:val="28"/>
        </w:rPr>
        <w:t>0</w:t>
      </w:r>
      <w:r w:rsidR="00CA0326" w:rsidRPr="003432EC">
        <w:rPr>
          <w:rFonts w:ascii="Times New Roman" w:hAnsi="Times New Roman" w:cs="Times New Roman"/>
          <w:sz w:val="28"/>
          <w:szCs w:val="28"/>
        </w:rPr>
        <w:t> 120,0</w:t>
      </w:r>
      <w:r w:rsidRPr="003432EC">
        <w:rPr>
          <w:rFonts w:ascii="Times New Roman" w:hAnsi="Times New Roman" w:cs="Times New Roman"/>
          <w:sz w:val="28"/>
          <w:szCs w:val="28"/>
        </w:rPr>
        <w:t xml:space="preserve"> тыс. рублей.</w:t>
      </w:r>
    </w:p>
    <w:p w:rsidR="0074757A" w:rsidRPr="00AA659E"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4A42CF">
        <w:rPr>
          <w:rFonts w:ascii="Times New Roman" w:hAnsi="Times New Roman" w:cs="Times New Roman"/>
          <w:sz w:val="28"/>
          <w:szCs w:val="28"/>
        </w:rPr>
        <w:t xml:space="preserve">7. </w:t>
      </w:r>
      <w:proofErr w:type="gramStart"/>
      <w:r w:rsidRPr="00DC3ACE">
        <w:rPr>
          <w:rFonts w:ascii="Times New Roman" w:hAnsi="Times New Roman" w:cs="Times New Roman"/>
          <w:sz w:val="28"/>
          <w:szCs w:val="28"/>
        </w:rPr>
        <w:t>Утвердить объем бюджетных ассигнований Дорожного фонда Республики Карелия на 202</w:t>
      </w:r>
      <w:r w:rsidR="004A42CF" w:rsidRPr="00DC3ACE">
        <w:rPr>
          <w:rFonts w:ascii="Times New Roman" w:hAnsi="Times New Roman" w:cs="Times New Roman"/>
          <w:sz w:val="28"/>
          <w:szCs w:val="28"/>
        </w:rPr>
        <w:t>5</w:t>
      </w:r>
      <w:r w:rsidRPr="00DC3ACE">
        <w:rPr>
          <w:rFonts w:ascii="Times New Roman" w:hAnsi="Times New Roman" w:cs="Times New Roman"/>
          <w:sz w:val="28"/>
          <w:szCs w:val="28"/>
        </w:rPr>
        <w:t xml:space="preserve"> год в сумме </w:t>
      </w:r>
      <w:r w:rsidR="004A42CF" w:rsidRPr="00DC3ACE">
        <w:rPr>
          <w:rFonts w:ascii="Times New Roman" w:hAnsi="Times New Roman" w:cs="Times New Roman"/>
          <w:sz w:val="28"/>
          <w:szCs w:val="28"/>
        </w:rPr>
        <w:t>6 315 126,7</w:t>
      </w:r>
      <w:r w:rsidRPr="00DC3ACE">
        <w:rPr>
          <w:rFonts w:ascii="Times New Roman" w:hAnsi="Times New Roman" w:cs="Times New Roman"/>
          <w:sz w:val="28"/>
          <w:szCs w:val="28"/>
        </w:rPr>
        <w:t xml:space="preserve"> тыс. рублей, на 202</w:t>
      </w:r>
      <w:r w:rsidR="004A42CF" w:rsidRPr="00DC3ACE">
        <w:rPr>
          <w:rFonts w:ascii="Times New Roman" w:hAnsi="Times New Roman" w:cs="Times New Roman"/>
          <w:sz w:val="28"/>
          <w:szCs w:val="28"/>
        </w:rPr>
        <w:t>6</w:t>
      </w:r>
      <w:r w:rsidRPr="00DC3ACE">
        <w:rPr>
          <w:rFonts w:ascii="Times New Roman" w:hAnsi="Times New Roman" w:cs="Times New Roman"/>
          <w:sz w:val="28"/>
          <w:szCs w:val="28"/>
        </w:rPr>
        <w:t xml:space="preserve"> год в сумме </w:t>
      </w:r>
      <w:r w:rsidR="004A42CF" w:rsidRPr="00DC3ACE">
        <w:rPr>
          <w:rFonts w:ascii="Times New Roman" w:hAnsi="Times New Roman" w:cs="Times New Roman"/>
          <w:sz w:val="28"/>
          <w:szCs w:val="28"/>
        </w:rPr>
        <w:t>6 472 424,6</w:t>
      </w:r>
      <w:r w:rsidRPr="00DC3ACE">
        <w:rPr>
          <w:rFonts w:ascii="Times New Roman" w:hAnsi="Times New Roman" w:cs="Times New Roman"/>
          <w:sz w:val="28"/>
          <w:szCs w:val="28"/>
        </w:rPr>
        <w:t xml:space="preserve"> тыс. рублей, в том числе </w:t>
      </w:r>
      <w:r w:rsidR="004A42CF" w:rsidRPr="00DC3ACE">
        <w:rPr>
          <w:rFonts w:ascii="Times New Roman" w:hAnsi="Times New Roman" w:cs="Times New Roman"/>
          <w:sz w:val="28"/>
          <w:szCs w:val="28"/>
        </w:rPr>
        <w:t xml:space="preserve">160 102,4 </w:t>
      </w:r>
      <w:r w:rsidRPr="00DC3ACE">
        <w:rPr>
          <w:rFonts w:ascii="Times New Roman" w:hAnsi="Times New Roman" w:cs="Times New Roman"/>
          <w:sz w:val="28"/>
          <w:szCs w:val="28"/>
        </w:rPr>
        <w:t>тыс. рублей из общего объема условно утверждаемых расходов бюджета Республики Карелия на указанный финансовый год, на 202</w:t>
      </w:r>
      <w:r w:rsidR="00AD3C89" w:rsidRPr="00DC3ACE">
        <w:rPr>
          <w:rFonts w:ascii="Times New Roman" w:hAnsi="Times New Roman" w:cs="Times New Roman"/>
          <w:sz w:val="28"/>
          <w:szCs w:val="28"/>
        </w:rPr>
        <w:t>7</w:t>
      </w:r>
      <w:r w:rsidRPr="00DC3ACE">
        <w:rPr>
          <w:rFonts w:ascii="Times New Roman" w:hAnsi="Times New Roman" w:cs="Times New Roman"/>
          <w:sz w:val="28"/>
          <w:szCs w:val="28"/>
        </w:rPr>
        <w:t xml:space="preserve"> год в сумме </w:t>
      </w:r>
      <w:r w:rsidR="00AD3C89" w:rsidRPr="00DC3ACE">
        <w:rPr>
          <w:rFonts w:ascii="Times New Roman" w:hAnsi="Times New Roman" w:cs="Times New Roman"/>
          <w:sz w:val="28"/>
          <w:szCs w:val="28"/>
        </w:rPr>
        <w:t>6 503 793,6</w:t>
      </w:r>
      <w:r w:rsidRPr="00DC3ACE">
        <w:rPr>
          <w:rFonts w:ascii="Times New Roman" w:hAnsi="Times New Roman" w:cs="Times New Roman"/>
          <w:sz w:val="28"/>
          <w:szCs w:val="28"/>
        </w:rPr>
        <w:t xml:space="preserve"> тыс. рублей, в том</w:t>
      </w:r>
      <w:proofErr w:type="gramEnd"/>
      <w:r w:rsidRPr="00DC3ACE">
        <w:rPr>
          <w:rFonts w:ascii="Times New Roman" w:hAnsi="Times New Roman" w:cs="Times New Roman"/>
          <w:sz w:val="28"/>
          <w:szCs w:val="28"/>
        </w:rPr>
        <w:t xml:space="preserve"> </w:t>
      </w:r>
      <w:proofErr w:type="gramStart"/>
      <w:r w:rsidRPr="00DC3ACE">
        <w:rPr>
          <w:rFonts w:ascii="Times New Roman" w:hAnsi="Times New Roman" w:cs="Times New Roman"/>
          <w:sz w:val="28"/>
          <w:szCs w:val="28"/>
        </w:rPr>
        <w:t>числе</w:t>
      </w:r>
      <w:proofErr w:type="gramEnd"/>
      <w:r w:rsidRPr="00DC3ACE">
        <w:rPr>
          <w:rFonts w:ascii="Times New Roman" w:hAnsi="Times New Roman" w:cs="Times New Roman"/>
          <w:sz w:val="28"/>
          <w:szCs w:val="28"/>
        </w:rPr>
        <w:t xml:space="preserve"> </w:t>
      </w:r>
      <w:r w:rsidR="00AD3C89" w:rsidRPr="00DC3ACE">
        <w:rPr>
          <w:rFonts w:ascii="Times New Roman" w:hAnsi="Times New Roman" w:cs="Times New Roman"/>
          <w:sz w:val="28"/>
          <w:szCs w:val="28"/>
        </w:rPr>
        <w:t>321 776,7</w:t>
      </w:r>
      <w:r w:rsidRPr="00DC3ACE">
        <w:rPr>
          <w:rFonts w:ascii="Times New Roman" w:hAnsi="Times New Roman" w:cs="Times New Roman"/>
          <w:sz w:val="28"/>
          <w:szCs w:val="28"/>
        </w:rPr>
        <w:t xml:space="preserve"> тыс. рублей из общего объема условно утверждаемых расходов бюджета Республики Карелия на указанный</w:t>
      </w:r>
      <w:r w:rsidRPr="00AD3C89">
        <w:rPr>
          <w:rFonts w:ascii="Times New Roman" w:hAnsi="Times New Roman" w:cs="Times New Roman"/>
          <w:sz w:val="28"/>
          <w:szCs w:val="28"/>
        </w:rPr>
        <w:t xml:space="preserve"> финансовый </w:t>
      </w:r>
      <w:r w:rsidRPr="00AA659E">
        <w:rPr>
          <w:rFonts w:ascii="Times New Roman" w:hAnsi="Times New Roman" w:cs="Times New Roman"/>
          <w:sz w:val="28"/>
          <w:szCs w:val="28"/>
        </w:rPr>
        <w:t>год.</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AA659E" w:rsidRDefault="0074757A" w:rsidP="00536DAC">
      <w:pPr>
        <w:autoSpaceDE w:val="0"/>
        <w:autoSpaceDN w:val="0"/>
        <w:adjustRightInd w:val="0"/>
        <w:spacing w:after="0" w:line="240" w:lineRule="auto"/>
        <w:ind w:firstLine="539"/>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6.</w:t>
      </w:r>
      <w:r w:rsidRPr="00AA659E">
        <w:rPr>
          <w:rFonts w:ascii="Times New Roman" w:hAnsi="Times New Roman" w:cs="Times New Roman"/>
          <w:b/>
          <w:bCs/>
          <w:sz w:val="28"/>
          <w:szCs w:val="28"/>
        </w:rPr>
        <w:t xml:space="preserve"> Резервные фонды Правительства Республики Карелия</w:t>
      </w:r>
    </w:p>
    <w:p w:rsidR="00163168" w:rsidRDefault="00163168" w:rsidP="00BF18DE">
      <w:pPr>
        <w:autoSpaceDE w:val="0"/>
        <w:autoSpaceDN w:val="0"/>
        <w:adjustRightInd w:val="0"/>
        <w:spacing w:after="0" w:line="360" w:lineRule="auto"/>
        <w:ind w:firstLine="540"/>
        <w:jc w:val="both"/>
        <w:rPr>
          <w:rFonts w:ascii="Times New Roman" w:hAnsi="Times New Roman" w:cs="Times New Roman"/>
          <w:sz w:val="28"/>
          <w:szCs w:val="28"/>
        </w:rPr>
      </w:pPr>
    </w:p>
    <w:p w:rsidR="0074757A" w:rsidRPr="00AA659E"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AA659E">
        <w:rPr>
          <w:rFonts w:ascii="Times New Roman" w:hAnsi="Times New Roman" w:cs="Times New Roman"/>
          <w:sz w:val="28"/>
          <w:szCs w:val="28"/>
        </w:rPr>
        <w:t>Создать в расходной части бюджета Республики Карелия на 202</w:t>
      </w:r>
      <w:r w:rsidR="00AA659E" w:rsidRPr="00AA659E">
        <w:rPr>
          <w:rFonts w:ascii="Times New Roman" w:hAnsi="Times New Roman" w:cs="Times New Roman"/>
          <w:sz w:val="28"/>
          <w:szCs w:val="28"/>
        </w:rPr>
        <w:t>5</w:t>
      </w:r>
      <w:r w:rsidRPr="00AA659E">
        <w:rPr>
          <w:rFonts w:ascii="Times New Roman" w:hAnsi="Times New Roman" w:cs="Times New Roman"/>
          <w:sz w:val="28"/>
          <w:szCs w:val="28"/>
        </w:rPr>
        <w:t xml:space="preserve"> год и на плановый период 202</w:t>
      </w:r>
      <w:r w:rsidR="00AA659E" w:rsidRPr="00AA659E">
        <w:rPr>
          <w:rFonts w:ascii="Times New Roman" w:hAnsi="Times New Roman" w:cs="Times New Roman"/>
          <w:sz w:val="28"/>
          <w:szCs w:val="28"/>
        </w:rPr>
        <w:t>6</w:t>
      </w:r>
      <w:r w:rsidRPr="00AA659E">
        <w:rPr>
          <w:rFonts w:ascii="Times New Roman" w:hAnsi="Times New Roman" w:cs="Times New Roman"/>
          <w:sz w:val="28"/>
          <w:szCs w:val="28"/>
        </w:rPr>
        <w:t xml:space="preserve"> и 202</w:t>
      </w:r>
      <w:r w:rsidR="00AA659E" w:rsidRPr="00AA659E">
        <w:rPr>
          <w:rFonts w:ascii="Times New Roman" w:hAnsi="Times New Roman" w:cs="Times New Roman"/>
          <w:sz w:val="28"/>
          <w:szCs w:val="28"/>
        </w:rPr>
        <w:t>7</w:t>
      </w:r>
      <w:r w:rsidRPr="00AA659E">
        <w:rPr>
          <w:rFonts w:ascii="Times New Roman" w:hAnsi="Times New Roman" w:cs="Times New Roman"/>
          <w:sz w:val="28"/>
          <w:szCs w:val="28"/>
        </w:rPr>
        <w:t xml:space="preserve"> годов резервный фонд Правительства Республики Карелия и резервный фонд Правительства Республики Карелия для ликвидации чрезвычайных ситуаций в объеме, предусмотренном приложениями 5 и 6 к настоящему Закону, по соответствующим целевым статьям (государственным программам Республики Карелия и </w:t>
      </w:r>
      <w:proofErr w:type="spellStart"/>
      <w:r w:rsidRPr="00AA659E">
        <w:rPr>
          <w:rFonts w:ascii="Times New Roman" w:hAnsi="Times New Roman" w:cs="Times New Roman"/>
          <w:sz w:val="28"/>
          <w:szCs w:val="28"/>
        </w:rPr>
        <w:t>непрограммным</w:t>
      </w:r>
      <w:proofErr w:type="spellEnd"/>
      <w:r w:rsidRPr="00AA659E">
        <w:rPr>
          <w:rFonts w:ascii="Times New Roman" w:hAnsi="Times New Roman" w:cs="Times New Roman"/>
          <w:sz w:val="28"/>
          <w:szCs w:val="28"/>
        </w:rPr>
        <w:t xml:space="preserve"> направлениям деятельности) подраздела </w:t>
      </w:r>
      <w:r w:rsidR="00AA659E">
        <w:rPr>
          <w:rFonts w:ascii="Times New Roman" w:hAnsi="Times New Roman" w:cs="Times New Roman"/>
          <w:sz w:val="28"/>
          <w:szCs w:val="28"/>
        </w:rPr>
        <w:t>«Резервные фонды»</w:t>
      </w:r>
      <w:r w:rsidRPr="00AA659E">
        <w:rPr>
          <w:rFonts w:ascii="Times New Roman" w:hAnsi="Times New Roman" w:cs="Times New Roman"/>
          <w:sz w:val="28"/>
          <w:szCs w:val="28"/>
        </w:rPr>
        <w:t xml:space="preserve"> раздела </w:t>
      </w:r>
      <w:r w:rsidR="00AA659E">
        <w:rPr>
          <w:rFonts w:ascii="Times New Roman" w:hAnsi="Times New Roman" w:cs="Times New Roman"/>
          <w:sz w:val="28"/>
          <w:szCs w:val="28"/>
        </w:rPr>
        <w:t>«</w:t>
      </w:r>
      <w:r w:rsidRPr="00AA659E">
        <w:rPr>
          <w:rFonts w:ascii="Times New Roman" w:hAnsi="Times New Roman" w:cs="Times New Roman"/>
          <w:sz w:val="28"/>
          <w:szCs w:val="28"/>
        </w:rPr>
        <w:t>Общегосударственные</w:t>
      </w:r>
      <w:proofErr w:type="gramEnd"/>
      <w:r w:rsidRPr="00AA659E">
        <w:rPr>
          <w:rFonts w:ascii="Times New Roman" w:hAnsi="Times New Roman" w:cs="Times New Roman"/>
          <w:sz w:val="28"/>
          <w:szCs w:val="28"/>
        </w:rPr>
        <w:t xml:space="preserve"> вопросы</w:t>
      </w:r>
      <w:r w:rsidR="00AA659E">
        <w:rPr>
          <w:rFonts w:ascii="Times New Roman" w:hAnsi="Times New Roman" w:cs="Times New Roman"/>
          <w:sz w:val="28"/>
          <w:szCs w:val="28"/>
        </w:rPr>
        <w:t>»</w:t>
      </w:r>
      <w:r w:rsidRPr="00AA659E">
        <w:rPr>
          <w:rFonts w:ascii="Times New Roman" w:hAnsi="Times New Roman" w:cs="Times New Roman"/>
          <w:sz w:val="28"/>
          <w:szCs w:val="28"/>
        </w:rPr>
        <w:t xml:space="preserve"> классификации расходов бюджетов.</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AA659E" w:rsidRDefault="0074757A" w:rsidP="00695487">
      <w:pPr>
        <w:autoSpaceDE w:val="0"/>
        <w:autoSpaceDN w:val="0"/>
        <w:adjustRightInd w:val="0"/>
        <w:spacing w:after="0" w:line="240" w:lineRule="atLeast"/>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7.</w:t>
      </w:r>
      <w:r w:rsidR="00163168">
        <w:rPr>
          <w:rFonts w:ascii="Times New Roman" w:hAnsi="Times New Roman" w:cs="Times New Roman"/>
          <w:bCs/>
          <w:sz w:val="28"/>
          <w:szCs w:val="28"/>
        </w:rPr>
        <w:tab/>
      </w:r>
      <w:r w:rsidRPr="00AA659E">
        <w:rPr>
          <w:rFonts w:ascii="Times New Roman" w:hAnsi="Times New Roman" w:cs="Times New Roman"/>
          <w:b/>
          <w:bCs/>
          <w:sz w:val="28"/>
          <w:szCs w:val="28"/>
        </w:rPr>
        <w:t>Средства, подлежащие казначейскому сопровождению, источником финансового обеспечения которых являются средства, предоставляемые из бюджета Республики Карелия</w:t>
      </w:r>
    </w:p>
    <w:p w:rsidR="0074757A" w:rsidRPr="0074757A" w:rsidRDefault="0074757A" w:rsidP="00695487">
      <w:pPr>
        <w:autoSpaceDE w:val="0"/>
        <w:autoSpaceDN w:val="0"/>
        <w:adjustRightInd w:val="0"/>
        <w:spacing w:after="0" w:line="240" w:lineRule="atLeast"/>
        <w:jc w:val="both"/>
        <w:rPr>
          <w:rFonts w:ascii="Times New Roman" w:hAnsi="Times New Roman" w:cs="Times New Roman"/>
          <w:sz w:val="28"/>
          <w:szCs w:val="28"/>
          <w:highlight w:val="yellow"/>
        </w:rPr>
      </w:pPr>
    </w:p>
    <w:p w:rsidR="0074757A" w:rsidRPr="00F25A3B"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25A3B">
        <w:rPr>
          <w:rFonts w:ascii="Times New Roman" w:hAnsi="Times New Roman" w:cs="Times New Roman"/>
          <w:sz w:val="28"/>
          <w:szCs w:val="28"/>
        </w:rPr>
        <w:t>Определить, что казначейскому сопровождению Управлением Федерального казначейства по Республике Карелия подлежат:</w:t>
      </w:r>
    </w:p>
    <w:p w:rsidR="0074757A" w:rsidRPr="00423E10"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423E10">
        <w:rPr>
          <w:rFonts w:ascii="Times New Roman" w:hAnsi="Times New Roman" w:cs="Times New Roman"/>
          <w:sz w:val="28"/>
          <w:szCs w:val="28"/>
        </w:rPr>
        <w:t>1) субсидии, предоставляемые из бюджета Республики Карелия в соответствии со статьей 78, пунктом 2 статьи 78</w:t>
      </w:r>
      <w:r w:rsidRPr="005E2284">
        <w:rPr>
          <w:rFonts w:ascii="Times New Roman" w:hAnsi="Times New Roman" w:cs="Times New Roman"/>
          <w:sz w:val="28"/>
          <w:szCs w:val="28"/>
          <w:vertAlign w:val="superscript"/>
        </w:rPr>
        <w:t>1</w:t>
      </w:r>
      <w:r w:rsidRPr="00423E10">
        <w:rPr>
          <w:rFonts w:ascii="Times New Roman" w:hAnsi="Times New Roman" w:cs="Times New Roman"/>
          <w:sz w:val="28"/>
          <w:szCs w:val="28"/>
        </w:rPr>
        <w:t xml:space="preserve"> Бюджетного кодекса Российской Федерации, в отношении которых нормативными правовыми актами Правительства Республики Карелия, регулирующими предоставление субсидий, установлено условие об осуществлении казначейского сопровождения;</w:t>
      </w:r>
    </w:p>
    <w:p w:rsidR="0074757A" w:rsidRPr="00423E10"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423E10">
        <w:rPr>
          <w:rFonts w:ascii="Times New Roman" w:hAnsi="Times New Roman" w:cs="Times New Roman"/>
          <w:sz w:val="28"/>
          <w:szCs w:val="28"/>
        </w:rPr>
        <w:t>2) авансовые платежи по контрактам (договорам), источником финансового обеспечения которых являются субсидии, указанные в пункте 1 настоящей статьи;</w:t>
      </w:r>
    </w:p>
    <w:p w:rsidR="0074757A" w:rsidRPr="00423E10"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423E10">
        <w:rPr>
          <w:rFonts w:ascii="Times New Roman" w:hAnsi="Times New Roman" w:cs="Times New Roman"/>
          <w:sz w:val="28"/>
          <w:szCs w:val="28"/>
        </w:rPr>
        <w:t>3) авансовые платежи по государственным контрактам (контрактам), заключаемым в 202</w:t>
      </w:r>
      <w:r w:rsidR="00743898" w:rsidRPr="00423E10">
        <w:rPr>
          <w:rFonts w:ascii="Times New Roman" w:hAnsi="Times New Roman" w:cs="Times New Roman"/>
          <w:sz w:val="28"/>
          <w:szCs w:val="28"/>
        </w:rPr>
        <w:t>5</w:t>
      </w:r>
      <w:r w:rsidRPr="00423E10">
        <w:rPr>
          <w:rFonts w:ascii="Times New Roman" w:hAnsi="Times New Roman" w:cs="Times New Roman"/>
          <w:sz w:val="28"/>
          <w:szCs w:val="28"/>
        </w:rPr>
        <w:t xml:space="preserve"> году получателями средств бюджета Республики </w:t>
      </w:r>
      <w:r w:rsidRPr="00423E10">
        <w:rPr>
          <w:rFonts w:ascii="Times New Roman" w:hAnsi="Times New Roman" w:cs="Times New Roman"/>
          <w:sz w:val="28"/>
          <w:szCs w:val="28"/>
        </w:rPr>
        <w:lastRenderedPageBreak/>
        <w:t>Карелия, бюджетными и автономными учреждениями Республики Карелия на сумму 50 000 тыс. рублей и более, предметом которых является закупка лекарственных средств.</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F25A3B" w:rsidRDefault="0074757A" w:rsidP="00695487">
      <w:pPr>
        <w:autoSpaceDE w:val="0"/>
        <w:autoSpaceDN w:val="0"/>
        <w:adjustRightInd w:val="0"/>
        <w:spacing w:after="0" w:line="240" w:lineRule="atLeast"/>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8.</w:t>
      </w:r>
      <w:r w:rsidR="00163168">
        <w:rPr>
          <w:rFonts w:ascii="Times New Roman" w:hAnsi="Times New Roman" w:cs="Times New Roman"/>
          <w:b/>
          <w:bCs/>
          <w:sz w:val="28"/>
          <w:szCs w:val="28"/>
        </w:rPr>
        <w:tab/>
      </w:r>
      <w:proofErr w:type="gramStart"/>
      <w:r w:rsidRPr="00F25A3B">
        <w:rPr>
          <w:rFonts w:ascii="Times New Roman" w:hAnsi="Times New Roman" w:cs="Times New Roman"/>
          <w:b/>
          <w:bCs/>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roofErr w:type="gramEnd"/>
    </w:p>
    <w:p w:rsidR="0074757A" w:rsidRPr="0074757A" w:rsidRDefault="0074757A" w:rsidP="00695487">
      <w:pPr>
        <w:autoSpaceDE w:val="0"/>
        <w:autoSpaceDN w:val="0"/>
        <w:adjustRightInd w:val="0"/>
        <w:spacing w:after="0" w:line="240" w:lineRule="atLeast"/>
        <w:jc w:val="both"/>
        <w:rPr>
          <w:rFonts w:ascii="Times New Roman" w:hAnsi="Times New Roman" w:cs="Times New Roman"/>
          <w:sz w:val="28"/>
          <w:szCs w:val="28"/>
          <w:highlight w:val="yellow"/>
        </w:rPr>
      </w:pPr>
    </w:p>
    <w:p w:rsidR="0074757A" w:rsidRPr="00423E10"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423E10">
        <w:rPr>
          <w:rFonts w:ascii="Times New Roman" w:hAnsi="Times New Roman" w:cs="Times New Roman"/>
          <w:sz w:val="28"/>
          <w:szCs w:val="28"/>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предоставляются в рамках стратегических направлений развития Республики Карелия, определенных Стратегией социально-экономического развития Республики Карелия на период до 2030 года, в случаях, предусмотренных ведомственной структурой расходов бюджета Республики Карелия на 202</w:t>
      </w:r>
      <w:r w:rsidR="00F25A3B" w:rsidRPr="00423E10">
        <w:rPr>
          <w:rFonts w:ascii="Times New Roman" w:hAnsi="Times New Roman" w:cs="Times New Roman"/>
          <w:sz w:val="28"/>
          <w:szCs w:val="28"/>
        </w:rPr>
        <w:t>5</w:t>
      </w:r>
      <w:r w:rsidRPr="00423E10">
        <w:rPr>
          <w:rFonts w:ascii="Times New Roman" w:hAnsi="Times New Roman" w:cs="Times New Roman"/>
          <w:sz w:val="28"/>
          <w:szCs w:val="28"/>
        </w:rPr>
        <w:t xml:space="preserve"> год и на плановый период 202</w:t>
      </w:r>
      <w:r w:rsidR="00F25A3B" w:rsidRPr="00423E10">
        <w:rPr>
          <w:rFonts w:ascii="Times New Roman" w:hAnsi="Times New Roman" w:cs="Times New Roman"/>
          <w:sz w:val="28"/>
          <w:szCs w:val="28"/>
        </w:rPr>
        <w:t>6</w:t>
      </w:r>
      <w:r w:rsidRPr="00423E10">
        <w:rPr>
          <w:rFonts w:ascii="Times New Roman" w:hAnsi="Times New Roman" w:cs="Times New Roman"/>
          <w:sz w:val="28"/>
          <w:szCs w:val="28"/>
        </w:rPr>
        <w:t xml:space="preserve"> и 202</w:t>
      </w:r>
      <w:r w:rsidR="00F25A3B" w:rsidRPr="00423E10">
        <w:rPr>
          <w:rFonts w:ascii="Times New Roman" w:hAnsi="Times New Roman" w:cs="Times New Roman"/>
          <w:sz w:val="28"/>
          <w:szCs w:val="28"/>
        </w:rPr>
        <w:t>7</w:t>
      </w:r>
      <w:r w:rsidRPr="00423E10">
        <w:rPr>
          <w:rFonts w:ascii="Times New Roman" w:hAnsi="Times New Roman" w:cs="Times New Roman"/>
          <w:sz w:val="28"/>
          <w:szCs w:val="28"/>
        </w:rPr>
        <w:t xml:space="preserve"> годов, по соответствующим целевым статьям</w:t>
      </w:r>
      <w:proofErr w:type="gramEnd"/>
      <w:r w:rsidRPr="00423E10">
        <w:rPr>
          <w:rFonts w:ascii="Times New Roman" w:hAnsi="Times New Roman" w:cs="Times New Roman"/>
          <w:sz w:val="28"/>
          <w:szCs w:val="28"/>
        </w:rPr>
        <w:t xml:space="preserve"> (государственным программам Республики Карелия и </w:t>
      </w:r>
      <w:proofErr w:type="spellStart"/>
      <w:r w:rsidRPr="00423E10">
        <w:rPr>
          <w:rFonts w:ascii="Times New Roman" w:hAnsi="Times New Roman" w:cs="Times New Roman"/>
          <w:sz w:val="28"/>
          <w:szCs w:val="28"/>
        </w:rPr>
        <w:t>непрограммным</w:t>
      </w:r>
      <w:proofErr w:type="spellEnd"/>
      <w:r w:rsidRPr="00423E10">
        <w:rPr>
          <w:rFonts w:ascii="Times New Roman" w:hAnsi="Times New Roman" w:cs="Times New Roman"/>
          <w:sz w:val="28"/>
          <w:szCs w:val="28"/>
        </w:rPr>
        <w:t xml:space="preserve"> направлениям деятельности), группам и подгруппам </w:t>
      </w:r>
      <w:proofErr w:type="gramStart"/>
      <w:r w:rsidRPr="00423E10">
        <w:rPr>
          <w:rFonts w:ascii="Times New Roman" w:hAnsi="Times New Roman" w:cs="Times New Roman"/>
          <w:sz w:val="28"/>
          <w:szCs w:val="28"/>
        </w:rPr>
        <w:t>видов расходов классификации расходов бюджетов</w:t>
      </w:r>
      <w:proofErr w:type="gramEnd"/>
      <w:r w:rsidRPr="00423E10">
        <w:rPr>
          <w:rFonts w:ascii="Times New Roman" w:hAnsi="Times New Roman" w:cs="Times New Roman"/>
          <w:sz w:val="28"/>
          <w:szCs w:val="28"/>
        </w:rPr>
        <w:t xml:space="preserve"> согласно приложениям 3 и 4 к настоящему Закону.</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F25A3B" w:rsidRDefault="0074757A" w:rsidP="00695487">
      <w:pPr>
        <w:autoSpaceDE w:val="0"/>
        <w:autoSpaceDN w:val="0"/>
        <w:adjustRightInd w:val="0"/>
        <w:spacing w:after="0" w:line="240" w:lineRule="atLeast"/>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9.</w:t>
      </w:r>
      <w:r w:rsidR="00163168">
        <w:rPr>
          <w:rFonts w:ascii="Times New Roman" w:hAnsi="Times New Roman" w:cs="Times New Roman"/>
          <w:b/>
          <w:bCs/>
          <w:sz w:val="28"/>
          <w:szCs w:val="28"/>
        </w:rPr>
        <w:tab/>
      </w:r>
      <w:r w:rsidRPr="00F25A3B">
        <w:rPr>
          <w:rFonts w:ascii="Times New Roman" w:hAnsi="Times New Roman" w:cs="Times New Roman"/>
          <w:b/>
          <w:bCs/>
          <w:sz w:val="28"/>
          <w:szCs w:val="28"/>
        </w:rPr>
        <w:t>Особенности использования бюджетных ассигнований на обеспечение деятельности органов государственной власти Республики Карелия</w:t>
      </w:r>
    </w:p>
    <w:p w:rsidR="0074757A" w:rsidRPr="0074757A" w:rsidRDefault="0074757A" w:rsidP="00695487">
      <w:pPr>
        <w:autoSpaceDE w:val="0"/>
        <w:autoSpaceDN w:val="0"/>
        <w:adjustRightInd w:val="0"/>
        <w:spacing w:after="0" w:line="240" w:lineRule="atLeast"/>
        <w:jc w:val="both"/>
        <w:rPr>
          <w:rFonts w:ascii="Times New Roman" w:hAnsi="Times New Roman" w:cs="Times New Roman"/>
          <w:sz w:val="28"/>
          <w:szCs w:val="28"/>
          <w:highlight w:val="yellow"/>
        </w:rPr>
      </w:pPr>
    </w:p>
    <w:p w:rsidR="0074757A" w:rsidRPr="00423E10"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423E10">
        <w:rPr>
          <w:rFonts w:ascii="Times New Roman" w:hAnsi="Times New Roman" w:cs="Times New Roman"/>
          <w:sz w:val="28"/>
          <w:szCs w:val="28"/>
        </w:rPr>
        <w:t>Правительство Республики Карелия не вправе принимать решения, приводящие к увеличению в 202</w:t>
      </w:r>
      <w:r w:rsidR="00F25A3B" w:rsidRPr="00423E10">
        <w:rPr>
          <w:rFonts w:ascii="Times New Roman" w:hAnsi="Times New Roman" w:cs="Times New Roman"/>
          <w:sz w:val="28"/>
          <w:szCs w:val="28"/>
        </w:rPr>
        <w:t>5</w:t>
      </w:r>
      <w:r w:rsidRPr="00423E10">
        <w:rPr>
          <w:rFonts w:ascii="Times New Roman" w:hAnsi="Times New Roman" w:cs="Times New Roman"/>
          <w:sz w:val="28"/>
          <w:szCs w:val="28"/>
        </w:rPr>
        <w:t xml:space="preserve"> году и в плановом периоде 202</w:t>
      </w:r>
      <w:r w:rsidR="00F25A3B" w:rsidRPr="00423E10">
        <w:rPr>
          <w:rFonts w:ascii="Times New Roman" w:hAnsi="Times New Roman" w:cs="Times New Roman"/>
          <w:sz w:val="28"/>
          <w:szCs w:val="28"/>
        </w:rPr>
        <w:t xml:space="preserve">6 </w:t>
      </w:r>
      <w:r w:rsidRPr="00423E10">
        <w:rPr>
          <w:rFonts w:ascii="Times New Roman" w:hAnsi="Times New Roman" w:cs="Times New Roman"/>
          <w:sz w:val="28"/>
          <w:szCs w:val="28"/>
        </w:rPr>
        <w:t>и 202</w:t>
      </w:r>
      <w:r w:rsidR="00F25A3B" w:rsidRPr="00423E10">
        <w:rPr>
          <w:rFonts w:ascii="Times New Roman" w:hAnsi="Times New Roman" w:cs="Times New Roman"/>
          <w:sz w:val="28"/>
          <w:szCs w:val="28"/>
        </w:rPr>
        <w:t>7</w:t>
      </w:r>
      <w:r w:rsidRPr="00423E10">
        <w:rPr>
          <w:rFonts w:ascii="Times New Roman" w:hAnsi="Times New Roman" w:cs="Times New Roman"/>
          <w:sz w:val="28"/>
          <w:szCs w:val="28"/>
        </w:rPr>
        <w:t xml:space="preserve"> годов численности государственных гражданских служащих, а также работников исполнительных органов Республики Карелия, замещающих должности, не являющиеся должностями государственной гражданской </w:t>
      </w:r>
      <w:r w:rsidRPr="00423E10">
        <w:rPr>
          <w:rFonts w:ascii="Times New Roman" w:hAnsi="Times New Roman" w:cs="Times New Roman"/>
          <w:sz w:val="28"/>
          <w:szCs w:val="28"/>
        </w:rPr>
        <w:lastRenderedPageBreak/>
        <w:t>службы Республики Карелия, за исключением случаев увеличения объема функций и (или) полномочий исполнительных органов Республики Карелия.</w:t>
      </w:r>
      <w:proofErr w:type="gramEnd"/>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267EE9" w:rsidRPr="003856F2" w:rsidRDefault="00267EE9" w:rsidP="00163168">
      <w:pPr>
        <w:pStyle w:val="ConsPlusTitle"/>
        <w:ind w:left="2124" w:hanging="1585"/>
        <w:jc w:val="both"/>
        <w:outlineLvl w:val="0"/>
        <w:rPr>
          <w:rFonts w:ascii="Times New Roman" w:hAnsi="Times New Roman" w:cs="Times New Roman"/>
          <w:sz w:val="28"/>
          <w:szCs w:val="28"/>
        </w:rPr>
      </w:pPr>
      <w:r w:rsidRPr="00102222">
        <w:rPr>
          <w:rFonts w:ascii="Times New Roman" w:hAnsi="Times New Roman" w:cs="Times New Roman"/>
          <w:b w:val="0"/>
          <w:sz w:val="28"/>
          <w:szCs w:val="28"/>
        </w:rPr>
        <w:t>Статья 10.</w:t>
      </w:r>
      <w:r w:rsidR="00163168">
        <w:rPr>
          <w:rFonts w:ascii="Times New Roman" w:hAnsi="Times New Roman" w:cs="Times New Roman"/>
          <w:sz w:val="28"/>
          <w:szCs w:val="28"/>
        </w:rPr>
        <w:tab/>
      </w:r>
      <w:r w:rsidRPr="003856F2">
        <w:rPr>
          <w:rFonts w:ascii="Times New Roman" w:hAnsi="Times New Roman" w:cs="Times New Roman"/>
          <w:sz w:val="28"/>
          <w:szCs w:val="28"/>
        </w:rPr>
        <w:t>Межбюджетные трансферты бюджетам муниципальных образований</w:t>
      </w:r>
    </w:p>
    <w:p w:rsidR="00267EE9" w:rsidRPr="003856F2" w:rsidRDefault="00267EE9" w:rsidP="00267EE9">
      <w:pPr>
        <w:pStyle w:val="ConsPlusNormal"/>
        <w:spacing w:line="360" w:lineRule="auto"/>
        <w:jc w:val="both"/>
        <w:rPr>
          <w:rFonts w:ascii="Times New Roman" w:hAnsi="Times New Roman" w:cs="Times New Roman"/>
          <w:sz w:val="28"/>
          <w:szCs w:val="28"/>
        </w:rPr>
      </w:pP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1. Утвердить распределение межбюджетных трансфертов бюджетам муниципальных образований:</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1) на 2025 год согласно приложению 11 к настоящему Закону;</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на плановый период 2026 и 2027 годов согласно приложению 12 к настоящему Закону.</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2. В 2025-2027 годах бюджетам муниципальных образований предоставляются субсидии на следующие цели:</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w:t>
      </w:r>
      <w:r w:rsidRPr="00087706">
        <w:rPr>
          <w:rFonts w:ascii="Times New Roman" w:hAnsi="Times New Roman" w:cs="Times New Roman"/>
          <w:sz w:val="28"/>
          <w:szCs w:val="28"/>
        </w:rPr>
        <w:tab/>
        <w:t xml:space="preserve">частичная компенсация расходов на оплату труда работников бюджетной сферы;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2)</w:t>
      </w:r>
      <w:r w:rsidRPr="00087706">
        <w:rPr>
          <w:rFonts w:ascii="Times New Roman" w:hAnsi="Times New Roman" w:cs="Times New Roman"/>
          <w:sz w:val="28"/>
          <w:szCs w:val="28"/>
        </w:rPr>
        <w:tab/>
        <w:t xml:space="preserve">модернизация школьных систем образования;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proofErr w:type="gramStart"/>
      <w:r w:rsidRPr="00087706">
        <w:rPr>
          <w:rFonts w:ascii="Times New Roman" w:hAnsi="Times New Roman" w:cs="Times New Roman"/>
          <w:sz w:val="28"/>
          <w:szCs w:val="28"/>
        </w:rPr>
        <w:t>3)</w:t>
      </w:r>
      <w:r w:rsidRPr="00087706">
        <w:rPr>
          <w:rFonts w:ascii="Times New Roman" w:hAnsi="Times New Roman" w:cs="Times New Roman"/>
          <w:sz w:val="28"/>
          <w:szCs w:val="28"/>
        </w:rPr>
        <w:tab/>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End"/>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4)</w:t>
      </w:r>
      <w:r w:rsidRPr="00087706">
        <w:rPr>
          <w:rFonts w:ascii="Times New Roman" w:hAnsi="Times New Roman" w:cs="Times New Roman"/>
          <w:sz w:val="28"/>
          <w:szCs w:val="28"/>
        </w:rPr>
        <w:tab/>
        <w:t xml:space="preserve">закупка и монтаж оборудования для создания «умных» спортивных площадок;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5)</w:t>
      </w:r>
      <w:r w:rsidRPr="00087706">
        <w:rPr>
          <w:rFonts w:ascii="Times New Roman" w:hAnsi="Times New Roman" w:cs="Times New Roman"/>
          <w:sz w:val="28"/>
          <w:szCs w:val="28"/>
        </w:rPr>
        <w:tab/>
        <w:t xml:space="preserve">реализация </w:t>
      </w:r>
      <w:proofErr w:type="gramStart"/>
      <w:r w:rsidRPr="00087706">
        <w:rPr>
          <w:rFonts w:ascii="Times New Roman" w:hAnsi="Times New Roman" w:cs="Times New Roman"/>
          <w:sz w:val="28"/>
          <w:szCs w:val="28"/>
        </w:rPr>
        <w:t>мероприятий планов социального развития центров экономического роста субъектов Российской Федерации Арктической зоны Российской Федерации</w:t>
      </w:r>
      <w:proofErr w:type="gramEnd"/>
      <w:r w:rsidRPr="00087706">
        <w:rPr>
          <w:rFonts w:ascii="Times New Roman" w:hAnsi="Times New Roman" w:cs="Times New Roman"/>
          <w:sz w:val="28"/>
          <w:szCs w:val="28"/>
        </w:rPr>
        <w:t xml:space="preserve">;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6)</w:t>
      </w:r>
      <w:r w:rsidRPr="00087706">
        <w:rPr>
          <w:rFonts w:ascii="Times New Roman" w:hAnsi="Times New Roman" w:cs="Times New Roman"/>
          <w:sz w:val="28"/>
          <w:szCs w:val="28"/>
        </w:rPr>
        <w:tab/>
        <w:t xml:space="preserve">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7)</w:t>
      </w:r>
      <w:r w:rsidRPr="00087706">
        <w:rPr>
          <w:rFonts w:ascii="Times New Roman" w:hAnsi="Times New Roman" w:cs="Times New Roman"/>
          <w:sz w:val="28"/>
          <w:szCs w:val="28"/>
        </w:rPr>
        <w:tab/>
        <w:t xml:space="preserve">обеспечение надлежащих условий для обучения и пребывания детей в муниципальных образовательных организациях;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8)</w:t>
      </w:r>
      <w:r w:rsidRPr="00087706">
        <w:rPr>
          <w:rFonts w:ascii="Times New Roman" w:hAnsi="Times New Roman" w:cs="Times New Roman"/>
          <w:sz w:val="28"/>
          <w:szCs w:val="28"/>
        </w:rPr>
        <w:tab/>
        <w:t xml:space="preserve">обеспечение развития и укрепления материально-технической </w:t>
      </w:r>
      <w:r w:rsidRPr="00087706">
        <w:rPr>
          <w:rFonts w:ascii="Times New Roman" w:hAnsi="Times New Roman" w:cs="Times New Roman"/>
          <w:sz w:val="28"/>
          <w:szCs w:val="28"/>
        </w:rPr>
        <w:lastRenderedPageBreak/>
        <w:t xml:space="preserve">базы муниципальных домов культуры в населенных пунктах с числом жителей до 50 тысяч человек;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9)</w:t>
      </w:r>
      <w:r w:rsidRPr="00087706">
        <w:rPr>
          <w:rFonts w:ascii="Times New Roman" w:hAnsi="Times New Roman" w:cs="Times New Roman"/>
          <w:sz w:val="28"/>
          <w:szCs w:val="28"/>
        </w:rPr>
        <w:tab/>
        <w:t xml:space="preserve">подготовка и проведение празднования на федеральном уровне памятных дат субъектов Российской Федерации;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10)</w:t>
      </w:r>
      <w:r w:rsidRPr="00087706">
        <w:rPr>
          <w:rFonts w:ascii="Times New Roman" w:hAnsi="Times New Roman" w:cs="Times New Roman"/>
          <w:sz w:val="28"/>
          <w:szCs w:val="28"/>
        </w:rPr>
        <w:tab/>
        <w:t xml:space="preserve">реализация проектов комплексного развития сельских территорий в рамках федерального проекта «Современный облик сельских территорий»;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11)</w:t>
      </w:r>
      <w:r w:rsidRPr="00087706">
        <w:rPr>
          <w:rFonts w:ascii="Times New Roman" w:hAnsi="Times New Roman" w:cs="Times New Roman"/>
          <w:sz w:val="28"/>
          <w:szCs w:val="28"/>
        </w:rPr>
        <w:tab/>
        <w:t xml:space="preserve">обеспечение жильем молодых семей;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12)</w:t>
      </w:r>
      <w:r w:rsidRPr="00087706">
        <w:rPr>
          <w:rFonts w:ascii="Times New Roman" w:hAnsi="Times New Roman" w:cs="Times New Roman"/>
          <w:sz w:val="28"/>
          <w:szCs w:val="28"/>
        </w:rPr>
        <w:tab/>
        <w:t xml:space="preserve">формирование современной городской среды;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13)</w:t>
      </w:r>
      <w:r w:rsidRPr="00087706">
        <w:rPr>
          <w:rFonts w:ascii="Times New Roman" w:hAnsi="Times New Roman" w:cs="Times New Roman"/>
          <w:sz w:val="28"/>
          <w:szCs w:val="28"/>
        </w:rPr>
        <w:tab/>
        <w:t xml:space="preserve">реализация отдельных мероприятий по социально-экономическому развитию столицы Республики Карелия;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14)</w:t>
      </w:r>
      <w:r w:rsidRPr="00087706">
        <w:rPr>
          <w:rFonts w:ascii="Times New Roman" w:hAnsi="Times New Roman" w:cs="Times New Roman"/>
          <w:sz w:val="28"/>
          <w:szCs w:val="28"/>
        </w:rPr>
        <w:tab/>
        <w:t xml:space="preserve">реализация мероприятий федеральной целевой программы «Развитие Республики Карелия на период до 2030 года»;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15)</w:t>
      </w:r>
      <w:r w:rsidRPr="00087706">
        <w:rPr>
          <w:rFonts w:ascii="Times New Roman" w:hAnsi="Times New Roman" w:cs="Times New Roman"/>
          <w:sz w:val="28"/>
          <w:szCs w:val="28"/>
        </w:rPr>
        <w:tab/>
        <w:t xml:space="preserve">оказание адресной социальной помощи отдельным категориям граждан;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16)</w:t>
      </w:r>
      <w:r w:rsidRPr="00087706">
        <w:rPr>
          <w:rFonts w:ascii="Times New Roman" w:hAnsi="Times New Roman" w:cs="Times New Roman"/>
          <w:sz w:val="28"/>
          <w:szCs w:val="28"/>
        </w:rPr>
        <w:tab/>
        <w:t>реализация государственных программ субъектов Российской Федерации в области использования и охраны водных объектов</w:t>
      </w:r>
      <w:r w:rsidR="00695487">
        <w:rPr>
          <w:rFonts w:ascii="Times New Roman" w:hAnsi="Times New Roman" w:cs="Times New Roman"/>
          <w:sz w:val="28"/>
          <w:szCs w:val="28"/>
        </w:rPr>
        <w:t>;</w:t>
      </w:r>
      <w:r w:rsidRPr="00087706">
        <w:rPr>
          <w:rFonts w:ascii="Times New Roman" w:hAnsi="Times New Roman" w:cs="Times New Roman"/>
          <w:sz w:val="28"/>
          <w:szCs w:val="28"/>
        </w:rPr>
        <w:t xml:space="preserve"> </w:t>
      </w:r>
    </w:p>
    <w:p w:rsidR="00087706" w:rsidRP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17)</w:t>
      </w:r>
      <w:r w:rsidRPr="00087706">
        <w:rPr>
          <w:rFonts w:ascii="Times New Roman" w:hAnsi="Times New Roman" w:cs="Times New Roman"/>
          <w:sz w:val="28"/>
          <w:szCs w:val="28"/>
        </w:rPr>
        <w:tab/>
        <w:t xml:space="preserve">проектирование, капитальный ремонт, ремонт и содержание автомобильных дорог общего пользования местного значения и искусственных сооружений на них; </w:t>
      </w:r>
    </w:p>
    <w:p w:rsidR="00087706" w:rsidRDefault="00087706" w:rsidP="00087706">
      <w:pPr>
        <w:pStyle w:val="ConsPlusNormal"/>
        <w:spacing w:line="360" w:lineRule="auto"/>
        <w:ind w:firstLine="567"/>
        <w:jc w:val="both"/>
        <w:rPr>
          <w:rFonts w:ascii="Times New Roman" w:hAnsi="Times New Roman" w:cs="Times New Roman"/>
          <w:sz w:val="28"/>
          <w:szCs w:val="28"/>
        </w:rPr>
      </w:pPr>
      <w:r w:rsidRPr="00087706">
        <w:rPr>
          <w:rFonts w:ascii="Times New Roman" w:hAnsi="Times New Roman" w:cs="Times New Roman"/>
          <w:sz w:val="28"/>
          <w:szCs w:val="28"/>
        </w:rPr>
        <w:t>18)</w:t>
      </w:r>
      <w:r w:rsidRPr="00087706">
        <w:rPr>
          <w:rFonts w:ascii="Times New Roman" w:hAnsi="Times New Roman" w:cs="Times New Roman"/>
          <w:sz w:val="28"/>
          <w:szCs w:val="28"/>
        </w:rPr>
        <w:tab/>
        <w:t xml:space="preserve">поддержка экономического и социального развития коренных малочисленных народов Севера, Сибири и Дальнего Востока. </w:t>
      </w:r>
    </w:p>
    <w:p w:rsidR="00267EE9" w:rsidRPr="003856F2" w:rsidRDefault="00267EE9" w:rsidP="00087706">
      <w:pPr>
        <w:pStyle w:val="ConsPlusNormal"/>
        <w:spacing w:line="360" w:lineRule="auto"/>
        <w:ind w:firstLine="567"/>
        <w:jc w:val="both"/>
        <w:rPr>
          <w:rFonts w:ascii="Times New Roman" w:hAnsi="Times New Roman" w:cs="Times New Roman"/>
          <w:sz w:val="28"/>
          <w:szCs w:val="28"/>
        </w:rPr>
      </w:pPr>
      <w:r w:rsidRPr="003856F2">
        <w:rPr>
          <w:rFonts w:ascii="Times New Roman" w:hAnsi="Times New Roman" w:cs="Times New Roman"/>
          <w:sz w:val="28"/>
          <w:szCs w:val="28"/>
        </w:rPr>
        <w:t>3. Цели предоставления субсидий на софинансирование реализуемых на территории муниципальных образований федеральных (национальных) проектов и программ устанавливаются Правительством Республики Карелия в соответствии с целями, определенными условиями предоставления межбюджетных трансфертов из федерального бюджета и иных безвозмездных поступлений.</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 xml:space="preserve">4. Распределение межбюджетных трансфертов бюджетам </w:t>
      </w:r>
      <w:r w:rsidRPr="003856F2">
        <w:rPr>
          <w:rFonts w:ascii="Times New Roman" w:hAnsi="Times New Roman" w:cs="Times New Roman"/>
          <w:sz w:val="28"/>
          <w:szCs w:val="28"/>
        </w:rPr>
        <w:lastRenderedPageBreak/>
        <w:t>муниципальных образований, за исключением межбюджетных трансфертов, распределение которых предусмотрено приложениями 11 и 12 к настоящему Закону, утверждается Правительством Республики Карелия.</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 xml:space="preserve">5. </w:t>
      </w:r>
      <w:proofErr w:type="gramStart"/>
      <w:r w:rsidRPr="003856F2">
        <w:rPr>
          <w:rFonts w:ascii="Times New Roman" w:hAnsi="Times New Roman" w:cs="Times New Roman"/>
          <w:sz w:val="28"/>
          <w:szCs w:val="28"/>
        </w:rPr>
        <w:t>Установить, что в 2025 году операции с межбюджетными трансфертами, предоставляемыми из бюджета Республики Карелия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2025 года, при исполнении бюджетов муниципальных районов (муниципальных округов, городских округов) учитываются на лицевых счетах, открытых получателям средств бюджетов муниципальных районов (муниципальных</w:t>
      </w:r>
      <w:proofErr w:type="gramEnd"/>
      <w:r w:rsidRPr="003856F2">
        <w:rPr>
          <w:rFonts w:ascii="Times New Roman" w:hAnsi="Times New Roman" w:cs="Times New Roman"/>
          <w:sz w:val="28"/>
          <w:szCs w:val="28"/>
        </w:rPr>
        <w:t xml:space="preserve"> округов и городских округов) в Управлении Федерального казначейства по Республике Карелия.</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 xml:space="preserve">6. </w:t>
      </w:r>
      <w:proofErr w:type="gramStart"/>
      <w:r w:rsidRPr="003856F2">
        <w:rPr>
          <w:rFonts w:ascii="Times New Roman" w:hAnsi="Times New Roman" w:cs="Times New Roman"/>
          <w:sz w:val="28"/>
          <w:szCs w:val="28"/>
        </w:rPr>
        <w:t>Управлению Федерального казначейства по Республике Карелия могут быть переданы на основании решений главных распорядителей средств бюджета Республики Карелия полномочия получателя средств бюджета Республики Карелия по перечислению межбюджетных трансфертов, предоставляемых из бюджета Республики Карелия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w:t>
      </w:r>
      <w:proofErr w:type="gramEnd"/>
      <w:r w:rsidRPr="003856F2">
        <w:rPr>
          <w:rFonts w:ascii="Times New Roman" w:hAnsi="Times New Roman" w:cs="Times New Roman"/>
          <w:sz w:val="28"/>
          <w:szCs w:val="28"/>
        </w:rPr>
        <w:t>,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7. Перечень межбюджетных трансфертов, указанных в части 6 настоящей статьи, утверждается Правительством Республики Карелия.</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267EE9" w:rsidRPr="003856F2" w:rsidRDefault="00267EE9" w:rsidP="00695487">
      <w:pPr>
        <w:pStyle w:val="ConsPlusTitle"/>
        <w:spacing w:line="240" w:lineRule="atLeast"/>
        <w:ind w:left="2124" w:hanging="1585"/>
        <w:jc w:val="both"/>
        <w:outlineLvl w:val="0"/>
        <w:rPr>
          <w:rFonts w:ascii="Times New Roman" w:hAnsi="Times New Roman" w:cs="Times New Roman"/>
          <w:sz w:val="28"/>
          <w:szCs w:val="28"/>
        </w:rPr>
      </w:pPr>
      <w:r w:rsidRPr="00102222">
        <w:rPr>
          <w:rFonts w:ascii="Times New Roman" w:hAnsi="Times New Roman" w:cs="Times New Roman"/>
          <w:b w:val="0"/>
          <w:sz w:val="28"/>
          <w:szCs w:val="28"/>
        </w:rPr>
        <w:t>Статья 11.</w:t>
      </w:r>
      <w:r w:rsidR="00163168">
        <w:rPr>
          <w:rFonts w:ascii="Times New Roman" w:hAnsi="Times New Roman" w:cs="Times New Roman"/>
          <w:b w:val="0"/>
          <w:sz w:val="28"/>
          <w:szCs w:val="28"/>
        </w:rPr>
        <w:tab/>
      </w:r>
      <w:r w:rsidRPr="003856F2">
        <w:rPr>
          <w:rFonts w:ascii="Times New Roman" w:hAnsi="Times New Roman" w:cs="Times New Roman"/>
          <w:sz w:val="28"/>
          <w:szCs w:val="28"/>
        </w:rPr>
        <w:t>Критерии выравнивания расчетной бюджетной обеспеченности муниципальных районов (муниципальных округов, городских округов) и финансовых возможностей поселений</w:t>
      </w:r>
    </w:p>
    <w:p w:rsidR="00267EE9" w:rsidRPr="003856F2" w:rsidRDefault="00267EE9" w:rsidP="00695487">
      <w:pPr>
        <w:pStyle w:val="ConsPlusNormal"/>
        <w:spacing w:line="240" w:lineRule="atLeast"/>
        <w:jc w:val="both"/>
        <w:rPr>
          <w:rFonts w:ascii="Times New Roman" w:hAnsi="Times New Roman" w:cs="Times New Roman"/>
          <w:sz w:val="28"/>
          <w:szCs w:val="28"/>
        </w:rPr>
      </w:pPr>
    </w:p>
    <w:p w:rsidR="001E32C5" w:rsidRDefault="001E32C5" w:rsidP="00267EE9">
      <w:pPr>
        <w:pStyle w:val="ConsPlusNormal"/>
        <w:spacing w:line="360" w:lineRule="auto"/>
        <w:ind w:firstLine="540"/>
        <w:jc w:val="both"/>
        <w:rPr>
          <w:rFonts w:ascii="Times New Roman" w:hAnsi="Times New Roman" w:cs="Times New Roman"/>
          <w:sz w:val="28"/>
          <w:szCs w:val="28"/>
        </w:rPr>
      </w:pPr>
      <w:r w:rsidRPr="001E32C5">
        <w:rPr>
          <w:rFonts w:ascii="Times New Roman" w:hAnsi="Times New Roman" w:cs="Times New Roman"/>
          <w:sz w:val="28"/>
          <w:szCs w:val="28"/>
        </w:rPr>
        <w:lastRenderedPageBreak/>
        <w:t>1. Установить критерий выравнивания расчетной бюджетной обеспеченности муниципальных районов (муниципальных округов, городских округов), применяемый при расчете дотации на выравнивание бюджетной обеспеченности муниципальных районов (муниципальных округов, городских округов), на 2025 год в размере 1,4300, на 2026 год в размере 1,3</w:t>
      </w:r>
      <w:r w:rsidR="005A151C" w:rsidRPr="005A151C">
        <w:rPr>
          <w:rFonts w:ascii="Times New Roman" w:hAnsi="Times New Roman" w:cs="Times New Roman"/>
          <w:sz w:val="28"/>
          <w:szCs w:val="28"/>
        </w:rPr>
        <w:t>682</w:t>
      </w:r>
      <w:r w:rsidRPr="001E32C5">
        <w:rPr>
          <w:rFonts w:ascii="Times New Roman" w:hAnsi="Times New Roman" w:cs="Times New Roman"/>
          <w:sz w:val="28"/>
          <w:szCs w:val="28"/>
        </w:rPr>
        <w:t xml:space="preserve"> и на 2027 год в размере 1,3173.</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Установить критерии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применяемые при расчете субвенции на осуществление государственных полномочий по расчету и предоставлению дотаций бюджетам поселений, входящих в состав соответствующего муниципального района:</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1) для городских поселений на 2025 год в размере 0,967, на 2026 год в размере 0,967, на 2027 год в размере 0,967;</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для сельских поселений на 2025 год в размере 0,967, на 2026 год в размере 0,967, на 2027 год в размере 0,967.</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267EE9" w:rsidRPr="003856F2" w:rsidRDefault="00267EE9" w:rsidP="00695487">
      <w:pPr>
        <w:pStyle w:val="ConsPlusTitle"/>
        <w:spacing w:line="240" w:lineRule="atLeast"/>
        <w:ind w:left="2124" w:hanging="1585"/>
        <w:jc w:val="both"/>
        <w:outlineLvl w:val="0"/>
        <w:rPr>
          <w:rFonts w:ascii="Times New Roman" w:hAnsi="Times New Roman" w:cs="Times New Roman"/>
          <w:sz w:val="28"/>
          <w:szCs w:val="28"/>
        </w:rPr>
      </w:pPr>
      <w:r w:rsidRPr="00102222">
        <w:rPr>
          <w:rFonts w:ascii="Times New Roman" w:hAnsi="Times New Roman" w:cs="Times New Roman"/>
          <w:b w:val="0"/>
          <w:sz w:val="28"/>
          <w:szCs w:val="28"/>
        </w:rPr>
        <w:t>Статья 12.</w:t>
      </w:r>
      <w:r w:rsidR="00163168">
        <w:rPr>
          <w:rFonts w:ascii="Times New Roman" w:hAnsi="Times New Roman" w:cs="Times New Roman"/>
          <w:b w:val="0"/>
          <w:sz w:val="28"/>
          <w:szCs w:val="28"/>
        </w:rPr>
        <w:tab/>
      </w:r>
      <w:r w:rsidRPr="00102222">
        <w:rPr>
          <w:rFonts w:ascii="Times New Roman" w:hAnsi="Times New Roman" w:cs="Times New Roman"/>
          <w:b w:val="0"/>
          <w:sz w:val="28"/>
          <w:szCs w:val="28"/>
        </w:rPr>
        <w:t xml:space="preserve"> </w:t>
      </w:r>
      <w:r w:rsidRPr="003856F2">
        <w:rPr>
          <w:rFonts w:ascii="Times New Roman" w:hAnsi="Times New Roman" w:cs="Times New Roman"/>
          <w:sz w:val="28"/>
          <w:szCs w:val="28"/>
        </w:rPr>
        <w:t>Дифференцированные нормативы отчислений от акцизов в бюджеты муниципальных образований</w:t>
      </w:r>
    </w:p>
    <w:p w:rsidR="00267EE9" w:rsidRPr="003856F2" w:rsidRDefault="00267EE9" w:rsidP="00695487">
      <w:pPr>
        <w:pStyle w:val="ConsPlusNormal"/>
        <w:spacing w:line="240" w:lineRule="atLeast"/>
        <w:jc w:val="both"/>
        <w:rPr>
          <w:rFonts w:ascii="Times New Roman" w:hAnsi="Times New Roman" w:cs="Times New Roman"/>
          <w:sz w:val="28"/>
          <w:szCs w:val="28"/>
        </w:rPr>
      </w:pP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Установить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3856F2">
        <w:rPr>
          <w:rFonts w:ascii="Times New Roman" w:hAnsi="Times New Roman" w:cs="Times New Roman"/>
          <w:sz w:val="28"/>
          <w:szCs w:val="28"/>
        </w:rPr>
        <w:t>инжекторных</w:t>
      </w:r>
      <w:proofErr w:type="spellEnd"/>
      <w:r w:rsidRPr="003856F2">
        <w:rPr>
          <w:rFonts w:ascii="Times New Roman" w:hAnsi="Times New Roman" w:cs="Times New Roman"/>
          <w:sz w:val="28"/>
          <w:szCs w:val="28"/>
        </w:rPr>
        <w:t>) двигателей, производимые на территории Российской Федерации, в бюджеты муниципальных образований согласно приложению 13 к настоящему Закону.</w:t>
      </w:r>
    </w:p>
    <w:p w:rsidR="0074757A" w:rsidRPr="0074757A" w:rsidRDefault="0074757A" w:rsidP="00267EE9">
      <w:pPr>
        <w:autoSpaceDE w:val="0"/>
        <w:autoSpaceDN w:val="0"/>
        <w:adjustRightInd w:val="0"/>
        <w:spacing w:after="0" w:line="360" w:lineRule="auto"/>
        <w:jc w:val="both"/>
        <w:rPr>
          <w:rFonts w:ascii="Times New Roman" w:hAnsi="Times New Roman" w:cs="Times New Roman"/>
          <w:sz w:val="28"/>
          <w:szCs w:val="28"/>
          <w:highlight w:val="yellow"/>
        </w:rPr>
      </w:pPr>
    </w:p>
    <w:p w:rsidR="00267EE9" w:rsidRPr="003856F2" w:rsidRDefault="00267EE9" w:rsidP="00695487">
      <w:pPr>
        <w:pStyle w:val="ConsPlusTitle"/>
        <w:spacing w:line="240" w:lineRule="atLeast"/>
        <w:ind w:left="2127" w:hanging="1588"/>
        <w:jc w:val="both"/>
        <w:outlineLvl w:val="0"/>
        <w:rPr>
          <w:rFonts w:ascii="Times New Roman" w:hAnsi="Times New Roman" w:cs="Times New Roman"/>
          <w:sz w:val="28"/>
          <w:szCs w:val="28"/>
        </w:rPr>
      </w:pPr>
      <w:r w:rsidRPr="00102222">
        <w:rPr>
          <w:rFonts w:ascii="Times New Roman" w:hAnsi="Times New Roman" w:cs="Times New Roman"/>
          <w:b w:val="0"/>
          <w:sz w:val="28"/>
          <w:szCs w:val="28"/>
        </w:rPr>
        <w:t>Статья 13.</w:t>
      </w:r>
      <w:r w:rsidR="00163168">
        <w:rPr>
          <w:rFonts w:ascii="Times New Roman" w:hAnsi="Times New Roman" w:cs="Times New Roman"/>
          <w:b w:val="0"/>
          <w:sz w:val="28"/>
          <w:szCs w:val="28"/>
        </w:rPr>
        <w:tab/>
      </w:r>
      <w:r w:rsidRPr="003856F2">
        <w:rPr>
          <w:rFonts w:ascii="Times New Roman" w:hAnsi="Times New Roman" w:cs="Times New Roman"/>
          <w:sz w:val="28"/>
          <w:szCs w:val="28"/>
        </w:rPr>
        <w:t xml:space="preserve"> Дифференцированные нормативы отчислений от налога, взимаемого в связи с применением упрощенной системы налогообложения, в бюджеты муниципальных районов, муниципальных округов и городских округов</w:t>
      </w:r>
    </w:p>
    <w:p w:rsidR="00267EE9" w:rsidRPr="003856F2" w:rsidRDefault="00267EE9" w:rsidP="00267EE9">
      <w:pPr>
        <w:pStyle w:val="ConsPlusNormal"/>
        <w:spacing w:line="360" w:lineRule="auto"/>
        <w:jc w:val="both"/>
        <w:rPr>
          <w:rFonts w:ascii="Times New Roman" w:hAnsi="Times New Roman" w:cs="Times New Roman"/>
          <w:sz w:val="28"/>
          <w:szCs w:val="28"/>
        </w:rPr>
      </w:pP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 xml:space="preserve">Установить дифференцированные нормативы отчислений от налога, </w:t>
      </w:r>
      <w:r w:rsidRPr="003856F2">
        <w:rPr>
          <w:rFonts w:ascii="Times New Roman" w:hAnsi="Times New Roman" w:cs="Times New Roman"/>
          <w:sz w:val="28"/>
          <w:szCs w:val="28"/>
        </w:rPr>
        <w:lastRenderedPageBreak/>
        <w:t xml:space="preserve">взимаемого в связи с применением упрощенной системы налогообложения, в бюджеты муниципальных районов, муниципальных округов и городских округов согласно </w:t>
      </w:r>
      <w:hyperlink r:id="rId8">
        <w:r w:rsidRPr="003856F2">
          <w:rPr>
            <w:rFonts w:ascii="Times New Roman" w:hAnsi="Times New Roman" w:cs="Times New Roman"/>
            <w:sz w:val="28"/>
            <w:szCs w:val="28"/>
          </w:rPr>
          <w:t>приложению 14</w:t>
        </w:r>
      </w:hyperlink>
      <w:r w:rsidRPr="003856F2">
        <w:rPr>
          <w:rFonts w:ascii="Times New Roman" w:hAnsi="Times New Roman" w:cs="Times New Roman"/>
          <w:sz w:val="28"/>
          <w:szCs w:val="28"/>
        </w:rPr>
        <w:t xml:space="preserve"> к настоящему Закону.</w:t>
      </w:r>
    </w:p>
    <w:p w:rsidR="0074757A" w:rsidRPr="0074757A" w:rsidRDefault="0074757A" w:rsidP="00267EE9">
      <w:pPr>
        <w:autoSpaceDE w:val="0"/>
        <w:autoSpaceDN w:val="0"/>
        <w:adjustRightInd w:val="0"/>
        <w:spacing w:after="0" w:line="360" w:lineRule="auto"/>
        <w:jc w:val="both"/>
        <w:rPr>
          <w:rFonts w:ascii="Times New Roman" w:hAnsi="Times New Roman" w:cs="Times New Roman"/>
          <w:sz w:val="28"/>
          <w:szCs w:val="28"/>
          <w:highlight w:val="yellow"/>
        </w:rPr>
      </w:pPr>
    </w:p>
    <w:p w:rsidR="00267EE9" w:rsidRPr="003856F2" w:rsidRDefault="00267EE9" w:rsidP="00695487">
      <w:pPr>
        <w:pStyle w:val="ConsPlusTitle"/>
        <w:spacing w:line="240" w:lineRule="atLeast"/>
        <w:ind w:left="2127" w:hanging="1588"/>
        <w:jc w:val="both"/>
        <w:outlineLvl w:val="0"/>
        <w:rPr>
          <w:rFonts w:ascii="Times New Roman" w:hAnsi="Times New Roman" w:cs="Times New Roman"/>
          <w:sz w:val="28"/>
          <w:szCs w:val="28"/>
        </w:rPr>
      </w:pPr>
      <w:r w:rsidRPr="00102222">
        <w:rPr>
          <w:rFonts w:ascii="Times New Roman" w:hAnsi="Times New Roman" w:cs="Times New Roman"/>
          <w:b w:val="0"/>
          <w:sz w:val="28"/>
          <w:szCs w:val="28"/>
        </w:rPr>
        <w:t>Статья 14.</w:t>
      </w:r>
      <w:r w:rsidR="00163168">
        <w:rPr>
          <w:rFonts w:ascii="Times New Roman" w:hAnsi="Times New Roman" w:cs="Times New Roman"/>
          <w:b w:val="0"/>
          <w:sz w:val="28"/>
          <w:szCs w:val="28"/>
        </w:rPr>
        <w:tab/>
      </w:r>
      <w:r w:rsidRPr="003856F2">
        <w:rPr>
          <w:rFonts w:ascii="Times New Roman" w:hAnsi="Times New Roman" w:cs="Times New Roman"/>
          <w:sz w:val="28"/>
          <w:szCs w:val="28"/>
        </w:rPr>
        <w:t>Предоставление бюджетных кредитов бюджетам муниципальных районов, муниципальных округов и городских округов</w:t>
      </w:r>
    </w:p>
    <w:p w:rsidR="00267EE9" w:rsidRPr="003856F2" w:rsidRDefault="00267EE9" w:rsidP="00267EE9">
      <w:pPr>
        <w:pStyle w:val="ConsPlusNormal"/>
        <w:spacing w:line="360" w:lineRule="auto"/>
        <w:jc w:val="both"/>
        <w:rPr>
          <w:rFonts w:ascii="Times New Roman" w:hAnsi="Times New Roman" w:cs="Times New Roman"/>
          <w:sz w:val="28"/>
          <w:szCs w:val="28"/>
        </w:rPr>
      </w:pP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1. Бюджетные кредиты в 2025 году и в плановом периоде 2026 и 2027 годов предоставляются бюджетам муниципальных районов, муниципальных округов и городских округов:</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1) для покрытия временных кассовых разрывов, возникающих при исполнении бюджетов муниципальных районов, муниципальных округов и городских округов, на срок, не превышающий пределов финансового года;</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для осуществления мероприятий, связанных с ликвидацией последствий стихийных бедствий и других чрезвычайных ситуаций, на срок до пяти лет;</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3) для частичного покрытия дефицитов бюджетов муниципальных районов, муниципальных округов и городских округов на срок до пяти лет.</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В случаях, предусмотренных частью 1 настоящей статьи, предоставление обеспечения исполнения обязательств по возврату бюджетного кредита, уплате процентных и иных платежей, предусмотренных договором о предоставлении бюджетного кредита, не требуется.</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3. Установить объемы бюджетных ассигнований на предоставление бюджетных кредитов бюджетам муниципальных районов, муниципальных округов и городских округов:</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1) в 2025 году в сумме 100 000,0 тыс. рублей на срок в пределах указанного года, в сумме 300 000,0 тыс. рублей на срок, выходящий за пределы 2025 года;</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lastRenderedPageBreak/>
        <w:t>2) в 2026 году в сумме 100 000,0 тыс. рублей на срок в пределах указанного года, в сумме 300 000,0 тыс. рублей на срок, выходящий за пределы 2026 года;</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3) в 2027 году в сумме 100 000,0 тыс. рублей на срок в пределах указанного года, в сумме 150 000,0 тыс. рублей на срок, выходящий за пределы 2027 года.</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4. Установить размеры платы за пользование бюджетными кредитами:</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 xml:space="preserve">1) для покрытия временных кассовых разрывов, возникающих при исполнении бюджетов муниципальных районов, муниципальных округов и </w:t>
      </w:r>
      <w:r w:rsidRPr="0057624D">
        <w:rPr>
          <w:rFonts w:ascii="Times New Roman" w:hAnsi="Times New Roman" w:cs="Times New Roman"/>
          <w:sz w:val="28"/>
          <w:szCs w:val="28"/>
        </w:rPr>
        <w:t>городских округов, для частичного покрытия дефицитов бюджетов муниципальных районов, муниципальных округов и городских округов - одна третья ставк</w:t>
      </w:r>
      <w:r w:rsidR="00CF7846">
        <w:rPr>
          <w:rFonts w:ascii="Times New Roman" w:hAnsi="Times New Roman" w:cs="Times New Roman"/>
          <w:sz w:val="28"/>
          <w:szCs w:val="28"/>
        </w:rPr>
        <w:t>и</w:t>
      </w:r>
      <w:r w:rsidRPr="0057624D">
        <w:rPr>
          <w:rFonts w:ascii="Times New Roman" w:hAnsi="Times New Roman" w:cs="Times New Roman"/>
          <w:sz w:val="28"/>
          <w:szCs w:val="28"/>
        </w:rPr>
        <w:t xml:space="preserve"> рефинансирования</w:t>
      </w:r>
      <w:r w:rsidRPr="003856F2">
        <w:rPr>
          <w:rFonts w:ascii="Times New Roman" w:hAnsi="Times New Roman" w:cs="Times New Roman"/>
          <w:sz w:val="28"/>
          <w:szCs w:val="28"/>
        </w:rPr>
        <w:t xml:space="preserve"> Центрального банка Российской Федерации, действующей в период пользования бюджетным кредитом;</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для осуществления мероприятий, связанных с ликвидацией последствий стихийных бедствий и других чрезвычайных ситуаций - 0,1 процента годовых.</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5. Условием предоставления бюджетных кредитов бюджетам муниципальных районов, муниципальных округов и городских округов является принятие муниципальными районами, муниципальными округами и городскими округами обязательств по утверждению (при отсутствии) и реализации плана мероприятий по оздоровлению муниципальных финансов.</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6. Предоставление, использование и возврат муниципальными районами, муниципальными округами и городскими округами бюджетных кредитов, указанных в настоящей статье, осуществляются в порядке, установленном Правительством Республики Карелия.</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267EE9" w:rsidRPr="003856F2" w:rsidRDefault="00267EE9" w:rsidP="00163168">
      <w:pPr>
        <w:pStyle w:val="ConsPlusTitle"/>
        <w:ind w:left="2124" w:hanging="1585"/>
        <w:jc w:val="both"/>
        <w:outlineLvl w:val="0"/>
        <w:rPr>
          <w:rFonts w:ascii="Times New Roman" w:hAnsi="Times New Roman" w:cs="Times New Roman"/>
          <w:sz w:val="28"/>
          <w:szCs w:val="28"/>
        </w:rPr>
      </w:pPr>
      <w:r w:rsidRPr="00102222">
        <w:rPr>
          <w:rFonts w:ascii="Times New Roman" w:hAnsi="Times New Roman" w:cs="Times New Roman"/>
          <w:b w:val="0"/>
          <w:sz w:val="28"/>
          <w:szCs w:val="28"/>
        </w:rPr>
        <w:t>Статья 15.</w:t>
      </w:r>
      <w:r w:rsidR="00163168">
        <w:rPr>
          <w:rFonts w:ascii="Times New Roman" w:hAnsi="Times New Roman" w:cs="Times New Roman"/>
          <w:b w:val="0"/>
          <w:sz w:val="28"/>
          <w:szCs w:val="28"/>
        </w:rPr>
        <w:tab/>
      </w:r>
      <w:r w:rsidRPr="003856F2">
        <w:rPr>
          <w:rFonts w:ascii="Times New Roman" w:hAnsi="Times New Roman" w:cs="Times New Roman"/>
          <w:sz w:val="28"/>
          <w:szCs w:val="28"/>
        </w:rPr>
        <w:t xml:space="preserve"> Реструктуризация денежных обязательств (задолженности по денежным обязательствам) перед Республикой Карелия</w:t>
      </w:r>
    </w:p>
    <w:p w:rsidR="00267EE9" w:rsidRPr="003856F2" w:rsidRDefault="00267EE9" w:rsidP="00267EE9">
      <w:pPr>
        <w:pStyle w:val="ConsPlusNormal"/>
        <w:spacing w:line="360" w:lineRule="auto"/>
        <w:ind w:firstLine="708"/>
        <w:jc w:val="both"/>
        <w:rPr>
          <w:rFonts w:ascii="Times New Roman" w:hAnsi="Times New Roman" w:cs="Times New Roman"/>
          <w:sz w:val="28"/>
          <w:szCs w:val="28"/>
        </w:rPr>
      </w:pP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lastRenderedPageBreak/>
        <w:t>1. Денежные обязательства (задолженность по денежным обязательствам) перед Республикой Карелия в отношении бюджетных кредитов, предоставленных бюджетам муниципальных образований из бюджета Республики Карелия, могут быть урегулированы путем изменения условий исполнения денежного обязательства (погашения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(погашения задолженности по нему), изменения величины процентов за пользование денежными средствами и (или) иных платежей (далее - реструктуризация денежного обязательства (задолженн</w:t>
      </w:r>
      <w:r w:rsidR="00695487">
        <w:rPr>
          <w:rFonts w:ascii="Times New Roman" w:hAnsi="Times New Roman" w:cs="Times New Roman"/>
          <w:sz w:val="28"/>
          <w:szCs w:val="28"/>
        </w:rPr>
        <w:t>ости по денежному обязательству</w:t>
      </w:r>
      <w:r w:rsidRPr="003856F2">
        <w:rPr>
          <w:rFonts w:ascii="Times New Roman" w:hAnsi="Times New Roman" w:cs="Times New Roman"/>
          <w:sz w:val="28"/>
          <w:szCs w:val="28"/>
        </w:rPr>
        <w:t>).</w:t>
      </w:r>
    </w:p>
    <w:p w:rsidR="00267EE9" w:rsidRPr="003856F2"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2. Реструктуризация денежных обязательств (задолженности по денежным обязательствам) осуществляется на срок не более 24 месяцев.</w:t>
      </w:r>
    </w:p>
    <w:p w:rsidR="00267EE9" w:rsidRPr="00C9663E" w:rsidRDefault="00267EE9" w:rsidP="00267EE9">
      <w:pPr>
        <w:pStyle w:val="ConsPlusNormal"/>
        <w:spacing w:line="360" w:lineRule="auto"/>
        <w:ind w:firstLine="540"/>
        <w:jc w:val="both"/>
        <w:rPr>
          <w:rFonts w:ascii="Times New Roman" w:hAnsi="Times New Roman" w:cs="Times New Roman"/>
          <w:sz w:val="28"/>
          <w:szCs w:val="28"/>
        </w:rPr>
      </w:pPr>
      <w:r w:rsidRPr="003856F2">
        <w:rPr>
          <w:rFonts w:ascii="Times New Roman" w:hAnsi="Times New Roman" w:cs="Times New Roman"/>
          <w:sz w:val="28"/>
          <w:szCs w:val="28"/>
        </w:rPr>
        <w:t xml:space="preserve">3. Установить плату за реструктуризированные денежные обязательства (задолженность по денежным обязательствам) в размере 0,1 процента </w:t>
      </w:r>
      <w:proofErr w:type="gramStart"/>
      <w:r w:rsidRPr="003856F2">
        <w:rPr>
          <w:rFonts w:ascii="Times New Roman" w:hAnsi="Times New Roman" w:cs="Times New Roman"/>
          <w:sz w:val="28"/>
          <w:szCs w:val="28"/>
        </w:rPr>
        <w:t>годовых</w:t>
      </w:r>
      <w:proofErr w:type="gramEnd"/>
      <w:r w:rsidRPr="003856F2">
        <w:rPr>
          <w:rFonts w:ascii="Times New Roman" w:hAnsi="Times New Roman" w:cs="Times New Roman"/>
          <w:sz w:val="28"/>
          <w:szCs w:val="28"/>
        </w:rPr>
        <w:t>.</w:t>
      </w:r>
    </w:p>
    <w:p w:rsidR="00163168" w:rsidRDefault="00163168" w:rsidP="00536DAC">
      <w:pPr>
        <w:autoSpaceDE w:val="0"/>
        <w:autoSpaceDN w:val="0"/>
        <w:adjustRightInd w:val="0"/>
        <w:spacing w:after="0" w:line="240" w:lineRule="auto"/>
        <w:ind w:firstLine="539"/>
        <w:jc w:val="both"/>
        <w:outlineLvl w:val="0"/>
        <w:rPr>
          <w:rFonts w:ascii="Times New Roman" w:hAnsi="Times New Roman" w:cs="Times New Roman"/>
          <w:bCs/>
          <w:sz w:val="28"/>
          <w:szCs w:val="28"/>
        </w:rPr>
      </w:pPr>
    </w:p>
    <w:p w:rsidR="0074757A" w:rsidRPr="0074757A" w:rsidRDefault="0074757A" w:rsidP="00163168">
      <w:pPr>
        <w:autoSpaceDE w:val="0"/>
        <w:autoSpaceDN w:val="0"/>
        <w:adjustRightInd w:val="0"/>
        <w:spacing w:after="0" w:line="240" w:lineRule="auto"/>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16.</w:t>
      </w:r>
      <w:r w:rsidR="00163168">
        <w:rPr>
          <w:rFonts w:ascii="Times New Roman" w:hAnsi="Times New Roman" w:cs="Times New Roman"/>
          <w:bCs/>
          <w:sz w:val="28"/>
          <w:szCs w:val="28"/>
        </w:rPr>
        <w:tab/>
      </w:r>
      <w:r w:rsidRPr="0074757A">
        <w:rPr>
          <w:rFonts w:ascii="Times New Roman" w:hAnsi="Times New Roman" w:cs="Times New Roman"/>
          <w:b/>
          <w:bCs/>
          <w:sz w:val="28"/>
          <w:szCs w:val="28"/>
        </w:rPr>
        <w:t xml:space="preserve"> Государственные внутренние заимствования Республики Карелия и государственный внутренний долг Республики Карелия</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810939" w:rsidRPr="00810939" w:rsidRDefault="00810939" w:rsidP="00810939">
      <w:pPr>
        <w:pStyle w:val="ConsPlusNormal"/>
        <w:spacing w:line="360" w:lineRule="auto"/>
        <w:ind w:firstLine="539"/>
        <w:jc w:val="both"/>
        <w:rPr>
          <w:rFonts w:ascii="Times New Roman" w:eastAsiaTheme="minorHAnsi" w:hAnsi="Times New Roman" w:cs="Times New Roman"/>
          <w:sz w:val="28"/>
          <w:szCs w:val="28"/>
          <w:lang w:eastAsia="en-US"/>
        </w:rPr>
      </w:pPr>
      <w:r w:rsidRPr="00810939">
        <w:rPr>
          <w:rFonts w:ascii="Times New Roman" w:eastAsiaTheme="minorHAnsi" w:hAnsi="Times New Roman" w:cs="Times New Roman"/>
          <w:sz w:val="28"/>
          <w:szCs w:val="28"/>
          <w:lang w:eastAsia="en-US"/>
        </w:rPr>
        <w:t xml:space="preserve">1. Утвердить Программу государственных внутренних заимствований Республики Карелия на 2025 год и на плановый период 2026 и 2027 годов согласно приложению </w:t>
      </w:r>
      <w:r w:rsidR="005E2284">
        <w:rPr>
          <w:rFonts w:ascii="Times New Roman" w:eastAsiaTheme="minorHAnsi" w:hAnsi="Times New Roman" w:cs="Times New Roman"/>
          <w:sz w:val="28"/>
          <w:szCs w:val="28"/>
          <w:lang w:eastAsia="en-US"/>
        </w:rPr>
        <w:t>15</w:t>
      </w:r>
      <w:r w:rsidRPr="00810939">
        <w:rPr>
          <w:rFonts w:ascii="Times New Roman" w:eastAsiaTheme="minorHAnsi" w:hAnsi="Times New Roman" w:cs="Times New Roman"/>
          <w:sz w:val="28"/>
          <w:szCs w:val="28"/>
          <w:lang w:eastAsia="en-US"/>
        </w:rPr>
        <w:t xml:space="preserve"> к настоящему Закону.</w:t>
      </w:r>
    </w:p>
    <w:p w:rsidR="00810939" w:rsidRPr="00810939" w:rsidRDefault="00810939" w:rsidP="00810939">
      <w:pPr>
        <w:pStyle w:val="ConsPlusNormal"/>
        <w:spacing w:line="360" w:lineRule="auto"/>
        <w:ind w:firstLine="539"/>
        <w:jc w:val="both"/>
        <w:rPr>
          <w:rFonts w:ascii="Times New Roman" w:eastAsiaTheme="minorHAnsi" w:hAnsi="Times New Roman" w:cs="Times New Roman"/>
          <w:sz w:val="28"/>
          <w:szCs w:val="28"/>
          <w:lang w:eastAsia="en-US"/>
        </w:rPr>
      </w:pPr>
      <w:r w:rsidRPr="00810939">
        <w:rPr>
          <w:rFonts w:ascii="Times New Roman" w:eastAsiaTheme="minorHAnsi" w:hAnsi="Times New Roman" w:cs="Times New Roman"/>
          <w:sz w:val="28"/>
          <w:szCs w:val="28"/>
          <w:lang w:eastAsia="en-US"/>
        </w:rPr>
        <w:t>2. Утвердить объем расходов на обслуживание государственного долга Республики Карелия на 2025 год в сумме 2 200 000,0 тыс. рублей, на 2026 год в сумме 2 000 000,0 тыс. рублей и на 2027 год в сумме 2 000 000,0 тыс. рублей.</w:t>
      </w:r>
    </w:p>
    <w:p w:rsidR="00810939" w:rsidRPr="00810939" w:rsidRDefault="00810939" w:rsidP="00810939">
      <w:pPr>
        <w:pStyle w:val="ConsPlusNormal"/>
        <w:spacing w:line="360" w:lineRule="auto"/>
        <w:ind w:firstLine="539"/>
        <w:jc w:val="both"/>
        <w:rPr>
          <w:rFonts w:ascii="Times New Roman" w:eastAsiaTheme="minorHAnsi" w:hAnsi="Times New Roman" w:cs="Times New Roman"/>
          <w:sz w:val="28"/>
          <w:szCs w:val="28"/>
          <w:lang w:eastAsia="en-US"/>
        </w:rPr>
      </w:pPr>
      <w:r w:rsidRPr="00810939">
        <w:rPr>
          <w:rFonts w:ascii="Times New Roman" w:eastAsiaTheme="minorHAnsi" w:hAnsi="Times New Roman" w:cs="Times New Roman"/>
          <w:sz w:val="28"/>
          <w:szCs w:val="28"/>
          <w:lang w:eastAsia="en-US"/>
        </w:rPr>
        <w:t>3. Государственные гарантии Республики Карелия в валюте Российской Федерации в 2025 году и плановом периоде 2026 и 2027 годов не предоставляются.</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74757A" w:rsidRDefault="0074757A" w:rsidP="00163168">
      <w:pPr>
        <w:autoSpaceDE w:val="0"/>
        <w:autoSpaceDN w:val="0"/>
        <w:adjustRightInd w:val="0"/>
        <w:spacing w:after="0" w:line="240" w:lineRule="auto"/>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lastRenderedPageBreak/>
        <w:t>Статья 17.</w:t>
      </w:r>
      <w:r w:rsidR="00163168">
        <w:rPr>
          <w:rFonts w:ascii="Times New Roman" w:hAnsi="Times New Roman" w:cs="Times New Roman"/>
          <w:bCs/>
          <w:sz w:val="28"/>
          <w:szCs w:val="28"/>
        </w:rPr>
        <w:tab/>
      </w:r>
      <w:r w:rsidRPr="0074757A">
        <w:rPr>
          <w:rFonts w:ascii="Times New Roman" w:hAnsi="Times New Roman" w:cs="Times New Roman"/>
          <w:b/>
          <w:bCs/>
          <w:sz w:val="28"/>
          <w:szCs w:val="28"/>
        </w:rPr>
        <w:t>Источники финансирования дефицита бюджета Республики Карелия</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rPr>
      </w:pPr>
    </w:p>
    <w:p w:rsidR="0074757A" w:rsidRPr="0074757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74757A">
        <w:rPr>
          <w:rFonts w:ascii="Times New Roman" w:hAnsi="Times New Roman" w:cs="Times New Roman"/>
          <w:sz w:val="28"/>
          <w:szCs w:val="28"/>
        </w:rPr>
        <w:t>Утвердить источники финансирования дефицита бюджета Республики Карелия:</w:t>
      </w:r>
    </w:p>
    <w:p w:rsidR="0074757A" w:rsidRPr="0074757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74757A">
        <w:rPr>
          <w:rFonts w:ascii="Times New Roman" w:hAnsi="Times New Roman" w:cs="Times New Roman"/>
          <w:sz w:val="28"/>
          <w:szCs w:val="28"/>
        </w:rPr>
        <w:t>1) на 202</w:t>
      </w:r>
      <w:r w:rsidR="00810939" w:rsidRPr="00810939">
        <w:rPr>
          <w:rFonts w:ascii="Times New Roman" w:hAnsi="Times New Roman" w:cs="Times New Roman"/>
          <w:sz w:val="28"/>
          <w:szCs w:val="28"/>
        </w:rPr>
        <w:t>5</w:t>
      </w:r>
      <w:r w:rsidRPr="0074757A">
        <w:rPr>
          <w:rFonts w:ascii="Times New Roman" w:hAnsi="Times New Roman" w:cs="Times New Roman"/>
          <w:sz w:val="28"/>
          <w:szCs w:val="28"/>
        </w:rPr>
        <w:t xml:space="preserve"> год согласно приложению 16 к настоящему Закону;</w:t>
      </w:r>
    </w:p>
    <w:p w:rsidR="0074757A" w:rsidRPr="0074757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74757A">
        <w:rPr>
          <w:rFonts w:ascii="Times New Roman" w:hAnsi="Times New Roman" w:cs="Times New Roman"/>
          <w:sz w:val="28"/>
          <w:szCs w:val="28"/>
        </w:rPr>
        <w:t>2) на плановый период 202</w:t>
      </w:r>
      <w:r w:rsidR="00810939" w:rsidRPr="00810939">
        <w:rPr>
          <w:rFonts w:ascii="Times New Roman" w:hAnsi="Times New Roman" w:cs="Times New Roman"/>
          <w:sz w:val="28"/>
          <w:szCs w:val="28"/>
        </w:rPr>
        <w:t>6</w:t>
      </w:r>
      <w:r w:rsidRPr="0074757A">
        <w:rPr>
          <w:rFonts w:ascii="Times New Roman" w:hAnsi="Times New Roman" w:cs="Times New Roman"/>
          <w:sz w:val="28"/>
          <w:szCs w:val="28"/>
        </w:rPr>
        <w:t xml:space="preserve"> и 202</w:t>
      </w:r>
      <w:r w:rsidR="00810939" w:rsidRPr="00810939">
        <w:rPr>
          <w:rFonts w:ascii="Times New Roman" w:hAnsi="Times New Roman" w:cs="Times New Roman"/>
          <w:sz w:val="28"/>
          <w:szCs w:val="28"/>
        </w:rPr>
        <w:t>7</w:t>
      </w:r>
      <w:r w:rsidRPr="0074757A">
        <w:rPr>
          <w:rFonts w:ascii="Times New Roman" w:hAnsi="Times New Roman" w:cs="Times New Roman"/>
          <w:sz w:val="28"/>
          <w:szCs w:val="28"/>
        </w:rPr>
        <w:t xml:space="preserve"> годов согласно приложению 17 к настоящему Закону.</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74757A" w:rsidRDefault="0074757A" w:rsidP="00163168">
      <w:pPr>
        <w:autoSpaceDE w:val="0"/>
        <w:autoSpaceDN w:val="0"/>
        <w:adjustRightInd w:val="0"/>
        <w:spacing w:after="0" w:line="240" w:lineRule="auto"/>
        <w:ind w:left="2124" w:hanging="1585"/>
        <w:jc w:val="both"/>
        <w:outlineLvl w:val="0"/>
        <w:rPr>
          <w:rFonts w:ascii="Times New Roman" w:hAnsi="Times New Roman" w:cs="Times New Roman"/>
          <w:b/>
          <w:bCs/>
          <w:sz w:val="28"/>
          <w:szCs w:val="28"/>
        </w:rPr>
      </w:pPr>
      <w:r w:rsidRPr="00102222">
        <w:rPr>
          <w:rFonts w:ascii="Times New Roman" w:hAnsi="Times New Roman" w:cs="Times New Roman"/>
          <w:bCs/>
          <w:sz w:val="28"/>
          <w:szCs w:val="28"/>
        </w:rPr>
        <w:t>Статья 18.</w:t>
      </w:r>
      <w:r w:rsidR="00163168">
        <w:rPr>
          <w:rFonts w:ascii="Times New Roman" w:hAnsi="Times New Roman" w:cs="Times New Roman"/>
          <w:bCs/>
          <w:sz w:val="28"/>
          <w:szCs w:val="28"/>
        </w:rPr>
        <w:tab/>
      </w:r>
      <w:r w:rsidRPr="0074757A">
        <w:rPr>
          <w:rFonts w:ascii="Times New Roman" w:hAnsi="Times New Roman" w:cs="Times New Roman"/>
          <w:b/>
          <w:bCs/>
          <w:sz w:val="28"/>
          <w:szCs w:val="28"/>
        </w:rPr>
        <w:t xml:space="preserve"> Особенности исполнения бюджета Республики Карелия в 202</w:t>
      </w:r>
      <w:r w:rsidR="00810939" w:rsidRPr="00810939">
        <w:rPr>
          <w:rFonts w:ascii="Times New Roman" w:hAnsi="Times New Roman" w:cs="Times New Roman"/>
          <w:b/>
          <w:bCs/>
          <w:sz w:val="28"/>
          <w:szCs w:val="28"/>
        </w:rPr>
        <w:t>5</w:t>
      </w:r>
      <w:r w:rsidRPr="0074757A">
        <w:rPr>
          <w:rFonts w:ascii="Times New Roman" w:hAnsi="Times New Roman" w:cs="Times New Roman"/>
          <w:b/>
          <w:bCs/>
          <w:sz w:val="28"/>
          <w:szCs w:val="28"/>
        </w:rPr>
        <w:t xml:space="preserve"> году</w:t>
      </w:r>
    </w:p>
    <w:p w:rsidR="0074757A" w:rsidRPr="0074757A" w:rsidRDefault="0074757A" w:rsidP="00BF18DE">
      <w:pPr>
        <w:autoSpaceDE w:val="0"/>
        <w:autoSpaceDN w:val="0"/>
        <w:adjustRightInd w:val="0"/>
        <w:spacing w:after="0" w:line="360" w:lineRule="auto"/>
        <w:jc w:val="both"/>
        <w:rPr>
          <w:rFonts w:ascii="Times New Roman" w:hAnsi="Times New Roman" w:cs="Times New Roman"/>
          <w:sz w:val="28"/>
          <w:szCs w:val="28"/>
          <w:highlight w:val="yellow"/>
        </w:rPr>
      </w:pPr>
    </w:p>
    <w:p w:rsidR="0074757A" w:rsidRPr="00FC5ED1"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FC5ED1">
        <w:rPr>
          <w:rFonts w:ascii="Times New Roman" w:hAnsi="Times New Roman" w:cs="Times New Roman"/>
          <w:sz w:val="28"/>
          <w:szCs w:val="28"/>
        </w:rPr>
        <w:t>1. При внесении изменений в сводную бюджетную роспись бюджета Республики Карелия в соответствии с абзацем пятым пункта 3 статьи 217 Бюджетного кодекса Российской Федерации осуществляется перераспределение зарезервированных в составе утвержденных статьей 5 настоящего Закона:</w:t>
      </w:r>
    </w:p>
    <w:p w:rsidR="0074757A" w:rsidRPr="00337566"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337566">
        <w:rPr>
          <w:rFonts w:ascii="Times New Roman" w:hAnsi="Times New Roman" w:cs="Times New Roman"/>
          <w:sz w:val="28"/>
          <w:szCs w:val="28"/>
        </w:rPr>
        <w:t xml:space="preserve">1) бюджетных ассигнований в объеме, предусмотренном приложениями 5 и 6 к настоящему Закону по целевым статьям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Резервный фонд Правительства Республики Карелия</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и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Резервный фонд Правительства Республики Карелия для ликвидации чрезвычайных сит</w:t>
      </w:r>
      <w:r w:rsidR="00F25A3B" w:rsidRPr="00337566">
        <w:rPr>
          <w:rFonts w:ascii="Times New Roman" w:hAnsi="Times New Roman" w:cs="Times New Roman"/>
          <w:sz w:val="28"/>
          <w:szCs w:val="28"/>
        </w:rPr>
        <w:t>уаций»</w:t>
      </w:r>
      <w:r w:rsidRPr="00337566">
        <w:rPr>
          <w:rFonts w:ascii="Times New Roman" w:hAnsi="Times New Roman" w:cs="Times New Roman"/>
          <w:sz w:val="28"/>
          <w:szCs w:val="28"/>
        </w:rPr>
        <w:t xml:space="preserve"> подраздела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Резервные фонды</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раздела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Общегосударственные вопросы</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классификации расходов бюджетов на финансовое обеспечение непредвиденных расходов, включая реализацию мероприятий по ликвидации чрезвычайных ситуаций межмуниципального и регионального характера, в том числе в</w:t>
      </w:r>
      <w:proofErr w:type="gramEnd"/>
      <w:r w:rsidRPr="00337566">
        <w:rPr>
          <w:rFonts w:ascii="Times New Roman" w:hAnsi="Times New Roman" w:cs="Times New Roman"/>
          <w:sz w:val="28"/>
          <w:szCs w:val="28"/>
        </w:rPr>
        <w:t xml:space="preserve"> форме субсидий юридическим лицам, индивидуальным предпринимателям, физическим лицам - производителям товаров, работ, услуг, с введением новых целевых статей классификации расходов бюджетов, в порядке, установленном Правительством Республики Карелия;</w:t>
      </w:r>
    </w:p>
    <w:p w:rsidR="0074757A" w:rsidRPr="00337566"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337566">
        <w:rPr>
          <w:rFonts w:ascii="Times New Roman" w:hAnsi="Times New Roman" w:cs="Times New Roman"/>
          <w:sz w:val="28"/>
          <w:szCs w:val="28"/>
        </w:rPr>
        <w:t xml:space="preserve">2) бюджетных ассигнований в объеме, предусмотренном приложениями 5 и 6 к настоящему Закону по целевой статье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Резерв на финансовое </w:t>
      </w:r>
      <w:r w:rsidRPr="00337566">
        <w:rPr>
          <w:rFonts w:ascii="Times New Roman" w:hAnsi="Times New Roman" w:cs="Times New Roman"/>
          <w:sz w:val="28"/>
          <w:szCs w:val="28"/>
        </w:rPr>
        <w:lastRenderedPageBreak/>
        <w:t>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подраздела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Другие общегосударственные</w:t>
      </w:r>
      <w:proofErr w:type="gramEnd"/>
      <w:r w:rsidRPr="00337566">
        <w:rPr>
          <w:rFonts w:ascii="Times New Roman" w:hAnsi="Times New Roman" w:cs="Times New Roman"/>
          <w:sz w:val="28"/>
          <w:szCs w:val="28"/>
        </w:rPr>
        <w:t xml:space="preserve"> </w:t>
      </w:r>
      <w:proofErr w:type="gramStart"/>
      <w:r w:rsidRPr="00337566">
        <w:rPr>
          <w:rFonts w:ascii="Times New Roman" w:hAnsi="Times New Roman" w:cs="Times New Roman"/>
          <w:sz w:val="28"/>
          <w:szCs w:val="28"/>
        </w:rPr>
        <w:t>вопросы</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раздела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Общегосударственные вопросы</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классификации расходов бюджетов на финансовое обеспечение расходных обязательств Республики Карелия, софинансирование которых осуществляется из федерального бюджета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в том числе в форме субсидий и иных</w:t>
      </w:r>
      <w:proofErr w:type="gramEnd"/>
      <w:r w:rsidRPr="00337566">
        <w:rPr>
          <w:rFonts w:ascii="Times New Roman" w:hAnsi="Times New Roman" w:cs="Times New Roman"/>
          <w:sz w:val="28"/>
          <w:szCs w:val="28"/>
        </w:rPr>
        <w:t xml:space="preserve"> межбюджетных трансфертов бюджетам муниципальных образований, субсидий юридическим лицам, индивидуальным предпринимателям, физическим лицам - производителям товаров, работ, услуг, с введением новых целевых статей классификации расходов бюджетов, в порядке, установленном Правительством Республики Карелия;</w:t>
      </w:r>
    </w:p>
    <w:p w:rsidR="0074757A" w:rsidRPr="00337566" w:rsidRDefault="001C5E62"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w:t>
      </w:r>
      <w:r w:rsidR="0074757A" w:rsidRPr="00337566">
        <w:rPr>
          <w:rFonts w:ascii="Times New Roman" w:hAnsi="Times New Roman" w:cs="Times New Roman"/>
          <w:sz w:val="28"/>
          <w:szCs w:val="28"/>
        </w:rPr>
        <w:t xml:space="preserve">) бюджетных ассигнований в объеме, предусмотренном приложением 5 к настоящему Закону по целевой статье </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 xml:space="preserve">Резерв на финансовое обеспечение расходных обязательств Республики Карелия, связанных с разработкой проектной документации по объектам, планируемым к </w:t>
      </w:r>
      <w:proofErr w:type="spellStart"/>
      <w:r w:rsidR="0074757A" w:rsidRPr="00337566">
        <w:rPr>
          <w:rFonts w:ascii="Times New Roman" w:hAnsi="Times New Roman" w:cs="Times New Roman"/>
          <w:sz w:val="28"/>
          <w:szCs w:val="28"/>
        </w:rPr>
        <w:t>софинансированию</w:t>
      </w:r>
      <w:proofErr w:type="spellEnd"/>
      <w:r w:rsidR="0074757A" w:rsidRPr="00337566">
        <w:rPr>
          <w:rFonts w:ascii="Times New Roman" w:hAnsi="Times New Roman" w:cs="Times New Roman"/>
          <w:sz w:val="28"/>
          <w:szCs w:val="28"/>
        </w:rPr>
        <w:t xml:space="preserve"> из федерального бюджета в рамках федеральных (национальных) проектов и программ</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 xml:space="preserve"> подраздела </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Другие общегосударственные вопросы</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 xml:space="preserve"> раздела </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Общегосударственные вопросы</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 xml:space="preserve"> классификации расходов бюджетов на финансовое обеспечение расходных обязательств Республики Карелия, связанных</w:t>
      </w:r>
      <w:proofErr w:type="gramEnd"/>
      <w:r w:rsidR="0074757A" w:rsidRPr="00337566">
        <w:rPr>
          <w:rFonts w:ascii="Times New Roman" w:hAnsi="Times New Roman" w:cs="Times New Roman"/>
          <w:sz w:val="28"/>
          <w:szCs w:val="28"/>
        </w:rPr>
        <w:t xml:space="preserve"> с разработкой проектной документации по объектам, планируемым к </w:t>
      </w:r>
      <w:proofErr w:type="spellStart"/>
      <w:r w:rsidR="0074757A" w:rsidRPr="00337566">
        <w:rPr>
          <w:rFonts w:ascii="Times New Roman" w:hAnsi="Times New Roman" w:cs="Times New Roman"/>
          <w:sz w:val="28"/>
          <w:szCs w:val="28"/>
        </w:rPr>
        <w:t>софинансированию</w:t>
      </w:r>
      <w:proofErr w:type="spellEnd"/>
      <w:r w:rsidR="0074757A" w:rsidRPr="00337566">
        <w:rPr>
          <w:rFonts w:ascii="Times New Roman" w:hAnsi="Times New Roman" w:cs="Times New Roman"/>
          <w:sz w:val="28"/>
          <w:szCs w:val="28"/>
        </w:rPr>
        <w:t xml:space="preserve"> из федерального бюджета в рамках </w:t>
      </w:r>
      <w:r w:rsidR="0074757A" w:rsidRPr="00337566">
        <w:rPr>
          <w:rFonts w:ascii="Times New Roman" w:hAnsi="Times New Roman" w:cs="Times New Roman"/>
          <w:sz w:val="28"/>
          <w:szCs w:val="28"/>
        </w:rPr>
        <w:lastRenderedPageBreak/>
        <w:t>федеральных (национальных) проектов и программ, в том числе в форме субсидий и иных межбюджетных трансфертов бюджетам муниципальных образований, с введением новых целевых статей классификации расходов бюджетов, в порядке, установленном Правительством Республики Карелия;</w:t>
      </w:r>
    </w:p>
    <w:p w:rsidR="0074757A" w:rsidRPr="00337566" w:rsidRDefault="001C5E62"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74757A" w:rsidRPr="00337566">
        <w:rPr>
          <w:rFonts w:ascii="Times New Roman" w:hAnsi="Times New Roman" w:cs="Times New Roman"/>
          <w:sz w:val="28"/>
          <w:szCs w:val="28"/>
        </w:rPr>
        <w:t>) бюджетных ассигнований в объеме, предусмотренном приложениями 5 и 6 к насто</w:t>
      </w:r>
      <w:r w:rsidR="00F25A3B" w:rsidRPr="00337566">
        <w:rPr>
          <w:rFonts w:ascii="Times New Roman" w:hAnsi="Times New Roman" w:cs="Times New Roman"/>
          <w:sz w:val="28"/>
          <w:szCs w:val="28"/>
        </w:rPr>
        <w:t>ящему Закону по целевой статье «</w:t>
      </w:r>
      <w:r w:rsidR="0074757A" w:rsidRPr="00337566">
        <w:rPr>
          <w:rFonts w:ascii="Times New Roman" w:hAnsi="Times New Roman" w:cs="Times New Roman"/>
          <w:sz w:val="28"/>
          <w:szCs w:val="28"/>
        </w:rPr>
        <w:t>Резерв на заработную плату</w:t>
      </w:r>
      <w:r w:rsidR="00F25A3B" w:rsidRPr="00337566">
        <w:rPr>
          <w:rFonts w:ascii="Times New Roman" w:hAnsi="Times New Roman" w:cs="Times New Roman"/>
          <w:sz w:val="28"/>
          <w:szCs w:val="28"/>
        </w:rPr>
        <w:t>» подраздела «</w:t>
      </w:r>
      <w:r w:rsidR="0074757A" w:rsidRPr="00337566">
        <w:rPr>
          <w:rFonts w:ascii="Times New Roman" w:hAnsi="Times New Roman" w:cs="Times New Roman"/>
          <w:sz w:val="28"/>
          <w:szCs w:val="28"/>
        </w:rPr>
        <w:t>Другие общегосударственные вопросы</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 xml:space="preserve"> раздела </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Общегосударственные вопросы</w:t>
      </w:r>
      <w:r w:rsidR="00F25A3B" w:rsidRPr="00337566">
        <w:rPr>
          <w:rFonts w:ascii="Times New Roman" w:hAnsi="Times New Roman" w:cs="Times New Roman"/>
          <w:sz w:val="28"/>
          <w:szCs w:val="28"/>
        </w:rPr>
        <w:t>»</w:t>
      </w:r>
      <w:r w:rsidR="0074757A" w:rsidRPr="00337566">
        <w:rPr>
          <w:rFonts w:ascii="Times New Roman" w:hAnsi="Times New Roman" w:cs="Times New Roman"/>
          <w:sz w:val="28"/>
          <w:szCs w:val="28"/>
        </w:rPr>
        <w:t xml:space="preserve"> классификации расходов бюджетов, в том числе в форме субвенций и субсидий бюджетам муниципальных образований, с введением новых целевых статей классификации расходов бюджетов, в порядке, установленном Правительством Республики Карелия.</w:t>
      </w:r>
      <w:proofErr w:type="gramEnd"/>
    </w:p>
    <w:p w:rsidR="0074757A" w:rsidRPr="00337566"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337566">
        <w:rPr>
          <w:rFonts w:ascii="Times New Roman" w:hAnsi="Times New Roman" w:cs="Times New Roman"/>
          <w:sz w:val="28"/>
          <w:szCs w:val="28"/>
        </w:rPr>
        <w:t xml:space="preserve">2. </w:t>
      </w:r>
      <w:proofErr w:type="gramStart"/>
      <w:r w:rsidRPr="00337566">
        <w:rPr>
          <w:rFonts w:ascii="Times New Roman" w:hAnsi="Times New Roman" w:cs="Times New Roman"/>
          <w:sz w:val="28"/>
          <w:szCs w:val="28"/>
        </w:rPr>
        <w:t>Установить в соответствии с частью 2 статьи 34</w:t>
      </w:r>
      <w:r w:rsidRPr="005E2284">
        <w:rPr>
          <w:rFonts w:ascii="Times New Roman" w:hAnsi="Times New Roman" w:cs="Times New Roman"/>
          <w:sz w:val="28"/>
          <w:szCs w:val="28"/>
          <w:vertAlign w:val="superscript"/>
        </w:rPr>
        <w:t>1</w:t>
      </w:r>
      <w:r w:rsidRPr="00337566">
        <w:rPr>
          <w:rFonts w:ascii="Times New Roman" w:hAnsi="Times New Roman" w:cs="Times New Roman"/>
          <w:sz w:val="28"/>
          <w:szCs w:val="28"/>
        </w:rPr>
        <w:t xml:space="preserve"> Закона Республики Карелия от 31 декабря 2009 года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1354-ЗРК </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О бюджетном процессе в Республике Карелия</w:t>
      </w:r>
      <w:r w:rsidR="00F25A3B" w:rsidRPr="00337566">
        <w:rPr>
          <w:rFonts w:ascii="Times New Roman" w:hAnsi="Times New Roman" w:cs="Times New Roman"/>
          <w:sz w:val="28"/>
          <w:szCs w:val="28"/>
        </w:rPr>
        <w:t>»</w:t>
      </w:r>
      <w:r w:rsidRPr="00337566">
        <w:rPr>
          <w:rFonts w:ascii="Times New Roman" w:hAnsi="Times New Roman" w:cs="Times New Roman"/>
          <w:sz w:val="28"/>
          <w:szCs w:val="28"/>
        </w:rPr>
        <w:t xml:space="preserve"> следующие дополнительные основания для внесения изменений в сводную бюджетную роспись бюджета Республики Карелия без внесения изменений в настоящий Закон в соответствии с решениями руководителя Министерства финансов Республики Карелия:</w:t>
      </w:r>
      <w:proofErr w:type="gramEnd"/>
    </w:p>
    <w:p w:rsidR="0074757A" w:rsidRPr="008545E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337566">
        <w:rPr>
          <w:rFonts w:ascii="Times New Roman" w:hAnsi="Times New Roman" w:cs="Times New Roman"/>
          <w:sz w:val="28"/>
          <w:szCs w:val="28"/>
        </w:rPr>
        <w:t xml:space="preserve">1)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 образования в ходе исполнения бюджета Республики Карелия экономии, за исключением </w:t>
      </w:r>
      <w:r w:rsidRPr="008545EA">
        <w:rPr>
          <w:rFonts w:ascii="Times New Roman" w:hAnsi="Times New Roman" w:cs="Times New Roman"/>
          <w:sz w:val="28"/>
          <w:szCs w:val="28"/>
        </w:rPr>
        <w:t>средств, связанных с расходами на выполнение публичных нормативных обязательств;</w:t>
      </w:r>
    </w:p>
    <w:p w:rsidR="0074757A" w:rsidRPr="008545EA"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8545EA">
        <w:rPr>
          <w:rFonts w:ascii="Times New Roman" w:hAnsi="Times New Roman" w:cs="Times New Roman"/>
          <w:sz w:val="28"/>
          <w:szCs w:val="28"/>
        </w:rPr>
        <w:t xml:space="preserve">2) перераспределение бюджетных ассигнований, предусмотренных на адресную социальную помощь малоимущим гражданам и отдельным категориям граждан, находящимся в трудной жизненной ситуации, и малоимущим семьям, имеющим детей, между целевыми статьями подраздела </w:t>
      </w:r>
      <w:r w:rsidR="004D4A2C" w:rsidRPr="008545EA">
        <w:rPr>
          <w:rFonts w:ascii="Times New Roman" w:hAnsi="Times New Roman" w:cs="Times New Roman"/>
          <w:sz w:val="28"/>
          <w:szCs w:val="28"/>
        </w:rPr>
        <w:t>«</w:t>
      </w:r>
      <w:r w:rsidRPr="008545EA">
        <w:rPr>
          <w:rFonts w:ascii="Times New Roman" w:hAnsi="Times New Roman" w:cs="Times New Roman"/>
          <w:sz w:val="28"/>
          <w:szCs w:val="28"/>
        </w:rPr>
        <w:t>Социальное обеспечение на</w:t>
      </w:r>
      <w:r w:rsidR="004D4A2C" w:rsidRPr="008545EA">
        <w:rPr>
          <w:rFonts w:ascii="Times New Roman" w:hAnsi="Times New Roman" w:cs="Times New Roman"/>
          <w:sz w:val="28"/>
          <w:szCs w:val="28"/>
        </w:rPr>
        <w:t>селения»</w:t>
      </w:r>
      <w:r w:rsidRPr="008545EA">
        <w:rPr>
          <w:rFonts w:ascii="Times New Roman" w:hAnsi="Times New Roman" w:cs="Times New Roman"/>
          <w:sz w:val="28"/>
          <w:szCs w:val="28"/>
        </w:rPr>
        <w:t xml:space="preserve"> раздела </w:t>
      </w:r>
      <w:r w:rsidR="004D4A2C" w:rsidRPr="008545EA">
        <w:rPr>
          <w:rFonts w:ascii="Times New Roman" w:hAnsi="Times New Roman" w:cs="Times New Roman"/>
          <w:sz w:val="28"/>
          <w:szCs w:val="28"/>
        </w:rPr>
        <w:t>«</w:t>
      </w:r>
      <w:r w:rsidRPr="008545EA">
        <w:rPr>
          <w:rFonts w:ascii="Times New Roman" w:hAnsi="Times New Roman" w:cs="Times New Roman"/>
          <w:sz w:val="28"/>
          <w:szCs w:val="28"/>
        </w:rPr>
        <w:t>Социальная политика</w:t>
      </w:r>
      <w:r w:rsidR="004D4A2C" w:rsidRPr="008545EA">
        <w:rPr>
          <w:rFonts w:ascii="Times New Roman" w:hAnsi="Times New Roman" w:cs="Times New Roman"/>
          <w:sz w:val="28"/>
          <w:szCs w:val="28"/>
        </w:rPr>
        <w:t>»</w:t>
      </w:r>
      <w:r w:rsidRPr="008545EA">
        <w:rPr>
          <w:rFonts w:ascii="Times New Roman" w:hAnsi="Times New Roman" w:cs="Times New Roman"/>
          <w:sz w:val="28"/>
          <w:szCs w:val="28"/>
        </w:rPr>
        <w:t xml:space="preserve"> классификации расходов бюджетов;</w:t>
      </w:r>
    </w:p>
    <w:p w:rsidR="0074757A" w:rsidRPr="00337566"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8545EA">
        <w:rPr>
          <w:rFonts w:ascii="Times New Roman" w:hAnsi="Times New Roman" w:cs="Times New Roman"/>
          <w:sz w:val="28"/>
          <w:szCs w:val="28"/>
        </w:rPr>
        <w:lastRenderedPageBreak/>
        <w:t xml:space="preserve">3) перераспределение бюджетных ассигнований, предусмотренных по целевой статье </w:t>
      </w:r>
      <w:r w:rsidR="004D4A2C" w:rsidRPr="008545EA">
        <w:rPr>
          <w:rFonts w:ascii="Times New Roman" w:hAnsi="Times New Roman" w:cs="Times New Roman"/>
          <w:sz w:val="28"/>
          <w:szCs w:val="28"/>
        </w:rPr>
        <w:t>«</w:t>
      </w:r>
      <w:r w:rsidRPr="008545EA">
        <w:rPr>
          <w:rFonts w:ascii="Times New Roman" w:hAnsi="Times New Roman" w:cs="Times New Roman"/>
          <w:sz w:val="28"/>
          <w:szCs w:val="28"/>
        </w:rPr>
        <w:t>Мероприятия по формированию</w:t>
      </w:r>
      <w:r w:rsidRPr="00337566">
        <w:rPr>
          <w:rFonts w:ascii="Times New Roman" w:hAnsi="Times New Roman" w:cs="Times New Roman"/>
          <w:sz w:val="28"/>
          <w:szCs w:val="28"/>
        </w:rPr>
        <w:t xml:space="preserve"> доступной среды</w:t>
      </w:r>
      <w:r w:rsidR="004D4A2C" w:rsidRPr="00337566">
        <w:rPr>
          <w:rFonts w:ascii="Times New Roman" w:hAnsi="Times New Roman" w:cs="Times New Roman"/>
          <w:sz w:val="28"/>
          <w:szCs w:val="28"/>
        </w:rPr>
        <w:t>»</w:t>
      </w:r>
      <w:r w:rsidRPr="00337566">
        <w:rPr>
          <w:rFonts w:ascii="Times New Roman" w:hAnsi="Times New Roman" w:cs="Times New Roman"/>
          <w:sz w:val="28"/>
          <w:szCs w:val="28"/>
        </w:rPr>
        <w:t xml:space="preserve"> классификации расходов бюджета Республики Карелия на реализацию мероприятий в сфере обеспечения доступности приоритетных объектов и услуг в приоритетных сферах жизнедеятельности инвалидов и других </w:t>
      </w:r>
      <w:proofErr w:type="spellStart"/>
      <w:r w:rsidRPr="00337566">
        <w:rPr>
          <w:rFonts w:ascii="Times New Roman" w:hAnsi="Times New Roman" w:cs="Times New Roman"/>
          <w:sz w:val="28"/>
          <w:szCs w:val="28"/>
        </w:rPr>
        <w:t>маломобильных</w:t>
      </w:r>
      <w:proofErr w:type="spellEnd"/>
      <w:r w:rsidRPr="00337566">
        <w:rPr>
          <w:rFonts w:ascii="Times New Roman" w:hAnsi="Times New Roman" w:cs="Times New Roman"/>
          <w:sz w:val="28"/>
          <w:szCs w:val="28"/>
        </w:rPr>
        <w:t xml:space="preserve"> групп населения, между главными распорядителями средств бюджета Республики Карелия, разделами, подразделами, видами расходов классификации расходов бюджетов;</w:t>
      </w:r>
      <w:proofErr w:type="gramEnd"/>
    </w:p>
    <w:p w:rsidR="0074757A" w:rsidRPr="0060038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337566">
        <w:rPr>
          <w:rFonts w:ascii="Times New Roman" w:hAnsi="Times New Roman" w:cs="Times New Roman"/>
          <w:sz w:val="28"/>
          <w:szCs w:val="28"/>
        </w:rPr>
        <w:t xml:space="preserve">4) перераспределение бюджетных ассигнований, предусмотренных по целевой статье </w:t>
      </w:r>
      <w:r w:rsidR="004D4A2C" w:rsidRPr="00337566">
        <w:rPr>
          <w:rFonts w:ascii="Times New Roman" w:hAnsi="Times New Roman" w:cs="Times New Roman"/>
          <w:sz w:val="28"/>
          <w:szCs w:val="28"/>
        </w:rPr>
        <w:t>«</w:t>
      </w:r>
      <w:r w:rsidRPr="00337566">
        <w:rPr>
          <w:rFonts w:ascii="Times New Roman" w:hAnsi="Times New Roman" w:cs="Times New Roman"/>
          <w:sz w:val="28"/>
          <w:szCs w:val="28"/>
        </w:rPr>
        <w:t>Мероприятия по активной политике занятости населения и социальной поддержке безработных граждан</w:t>
      </w:r>
      <w:r w:rsidR="004D4A2C" w:rsidRPr="00337566">
        <w:rPr>
          <w:rFonts w:ascii="Times New Roman" w:hAnsi="Times New Roman" w:cs="Times New Roman"/>
          <w:sz w:val="28"/>
          <w:szCs w:val="28"/>
        </w:rPr>
        <w:t>»</w:t>
      </w:r>
      <w:r w:rsidRPr="00337566">
        <w:rPr>
          <w:rFonts w:ascii="Times New Roman" w:hAnsi="Times New Roman" w:cs="Times New Roman"/>
          <w:sz w:val="28"/>
          <w:szCs w:val="28"/>
        </w:rPr>
        <w:t xml:space="preserve"> классификации расходов бюджета Республики Карелия на реализацию дополнительных мероприятий в сфере занятости </w:t>
      </w:r>
      <w:r w:rsidRPr="00600383">
        <w:rPr>
          <w:rFonts w:ascii="Times New Roman" w:hAnsi="Times New Roman" w:cs="Times New Roman"/>
          <w:sz w:val="28"/>
          <w:szCs w:val="28"/>
        </w:rPr>
        <w:t>населения, между главными распорядителями средств бюджета Республики Карелия, разделами, подразделами, видами расходов классификации расходов бюджетов в соответствии с правовым актом Правительства Республики Карелия;</w:t>
      </w:r>
      <w:proofErr w:type="gramEnd"/>
    </w:p>
    <w:p w:rsidR="0074757A" w:rsidRPr="0060038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00383">
        <w:rPr>
          <w:rFonts w:ascii="Times New Roman" w:hAnsi="Times New Roman" w:cs="Times New Roman"/>
          <w:sz w:val="28"/>
          <w:szCs w:val="28"/>
        </w:rPr>
        <w:t>5) перераспределение бюджетных ассигнований между главными распорядителями средств бюджета Республики Карелия и (или) разделами, подразделами, целевыми статьями, видами расходов классификации расходов бюджетов (в том числе с введением новых разделов, подразделов, целевых статей, видов расходов классификации расходов бюджетов), текущим финансовым годом и плановым периодом - в пределах общего объема бюджетных ассигнований, предусмотренных на реализацию мероприятий региональных проектов, входящих в состав национальных проектов</w:t>
      </w:r>
      <w:proofErr w:type="gramEnd"/>
      <w:r w:rsidRPr="00600383">
        <w:rPr>
          <w:rFonts w:ascii="Times New Roman" w:hAnsi="Times New Roman" w:cs="Times New Roman"/>
          <w:sz w:val="28"/>
          <w:szCs w:val="28"/>
        </w:rPr>
        <w:t xml:space="preserve"> и программ, в соответствии с правовым актом Правительства Республики Карелия, в том числе в форме субсидий юридическим лицам, индивидуальным предпринимателям, физическим лицам - производителям товаров, работ, услуг;</w:t>
      </w:r>
    </w:p>
    <w:p w:rsidR="0074757A" w:rsidRPr="0060038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r w:rsidRPr="00600383">
        <w:rPr>
          <w:rFonts w:ascii="Times New Roman" w:hAnsi="Times New Roman" w:cs="Times New Roman"/>
          <w:sz w:val="28"/>
          <w:szCs w:val="28"/>
        </w:rPr>
        <w:lastRenderedPageBreak/>
        <w:t xml:space="preserve">6) перераспределение бюджетных ассигнований в пределах общего объема средств, предусмотренных на реализацию федеральной целевой программы </w:t>
      </w:r>
      <w:r w:rsidR="004D4A2C" w:rsidRPr="00600383">
        <w:rPr>
          <w:rFonts w:ascii="Times New Roman" w:hAnsi="Times New Roman" w:cs="Times New Roman"/>
          <w:sz w:val="28"/>
          <w:szCs w:val="28"/>
        </w:rPr>
        <w:t>«</w:t>
      </w:r>
      <w:r w:rsidRPr="00600383">
        <w:rPr>
          <w:rFonts w:ascii="Times New Roman" w:hAnsi="Times New Roman" w:cs="Times New Roman"/>
          <w:sz w:val="28"/>
          <w:szCs w:val="28"/>
        </w:rPr>
        <w:t>Развитие Республики</w:t>
      </w:r>
      <w:r w:rsidR="004D4A2C" w:rsidRPr="00600383">
        <w:rPr>
          <w:rFonts w:ascii="Times New Roman" w:hAnsi="Times New Roman" w:cs="Times New Roman"/>
          <w:sz w:val="28"/>
          <w:szCs w:val="28"/>
        </w:rPr>
        <w:t xml:space="preserve"> Карелия на период до 2030 года»</w:t>
      </w:r>
      <w:r w:rsidRPr="00600383">
        <w:rPr>
          <w:rFonts w:ascii="Times New Roman" w:hAnsi="Times New Roman" w:cs="Times New Roman"/>
          <w:sz w:val="28"/>
          <w:szCs w:val="28"/>
        </w:rPr>
        <w:t>, в связи с детализацией (изменением) мероприятий (проектов, объектов);</w:t>
      </w:r>
    </w:p>
    <w:p w:rsidR="0074757A" w:rsidRPr="00600383" w:rsidRDefault="001C5E62"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00383">
        <w:rPr>
          <w:rFonts w:ascii="Times New Roman" w:hAnsi="Times New Roman" w:cs="Times New Roman"/>
          <w:sz w:val="28"/>
          <w:szCs w:val="28"/>
        </w:rPr>
        <w:t>7</w:t>
      </w:r>
      <w:r w:rsidR="0074757A" w:rsidRPr="00600383">
        <w:rPr>
          <w:rFonts w:ascii="Times New Roman" w:hAnsi="Times New Roman" w:cs="Times New Roman"/>
          <w:sz w:val="28"/>
          <w:szCs w:val="28"/>
        </w:rPr>
        <w:t xml:space="preserve">) перераспределение бюджетных ассигнований, предусмотренных по целевой статье </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 xml:space="preserve">, целевой статье </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Резерв на финансовое обеспечение расходных обязательств Республики Карелия, связанных</w:t>
      </w:r>
      <w:proofErr w:type="gramEnd"/>
      <w:r w:rsidR="0074757A" w:rsidRPr="00600383">
        <w:rPr>
          <w:rFonts w:ascii="Times New Roman" w:hAnsi="Times New Roman" w:cs="Times New Roman"/>
          <w:sz w:val="28"/>
          <w:szCs w:val="28"/>
        </w:rPr>
        <w:t xml:space="preserve"> с разработкой проектной документации по объектам, планируемым к </w:t>
      </w:r>
      <w:proofErr w:type="spellStart"/>
      <w:r w:rsidR="0074757A" w:rsidRPr="00600383">
        <w:rPr>
          <w:rFonts w:ascii="Times New Roman" w:hAnsi="Times New Roman" w:cs="Times New Roman"/>
          <w:sz w:val="28"/>
          <w:szCs w:val="28"/>
        </w:rPr>
        <w:t>софинансированию</w:t>
      </w:r>
      <w:proofErr w:type="spellEnd"/>
      <w:r w:rsidR="0074757A" w:rsidRPr="00600383">
        <w:rPr>
          <w:rFonts w:ascii="Times New Roman" w:hAnsi="Times New Roman" w:cs="Times New Roman"/>
          <w:sz w:val="28"/>
          <w:szCs w:val="28"/>
        </w:rPr>
        <w:t xml:space="preserve"> из федерального бюджета в рамках федеральных (национальных) проектов и программ</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 xml:space="preserve"> и целевой статье </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Резерв на заработную плату</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 между указанными целевыми статьями;</w:t>
      </w:r>
    </w:p>
    <w:p w:rsidR="0074757A" w:rsidRPr="00600383" w:rsidRDefault="001C5E62" w:rsidP="00BF18DE">
      <w:pPr>
        <w:autoSpaceDE w:val="0"/>
        <w:autoSpaceDN w:val="0"/>
        <w:adjustRightInd w:val="0"/>
        <w:spacing w:after="0" w:line="360" w:lineRule="auto"/>
        <w:ind w:firstLine="540"/>
        <w:jc w:val="both"/>
        <w:rPr>
          <w:rFonts w:ascii="Times New Roman" w:hAnsi="Times New Roman" w:cs="Times New Roman"/>
          <w:sz w:val="28"/>
          <w:szCs w:val="28"/>
        </w:rPr>
      </w:pPr>
      <w:r w:rsidRPr="00600383">
        <w:rPr>
          <w:rFonts w:ascii="Times New Roman" w:hAnsi="Times New Roman" w:cs="Times New Roman"/>
          <w:sz w:val="28"/>
          <w:szCs w:val="28"/>
        </w:rPr>
        <w:t>8</w:t>
      </w:r>
      <w:r w:rsidR="0074757A" w:rsidRPr="00600383">
        <w:rPr>
          <w:rFonts w:ascii="Times New Roman" w:hAnsi="Times New Roman" w:cs="Times New Roman"/>
          <w:sz w:val="28"/>
          <w:szCs w:val="28"/>
        </w:rPr>
        <w:t xml:space="preserve">) </w:t>
      </w:r>
      <w:r w:rsidR="008545EA" w:rsidRPr="00600383">
        <w:rPr>
          <w:rFonts w:ascii="Times New Roman" w:hAnsi="Times New Roman" w:cs="Times New Roman"/>
          <w:sz w:val="28"/>
          <w:szCs w:val="28"/>
        </w:rPr>
        <w:t xml:space="preserve">перераспределение бюджетных ассигнований, предусмотренных по целевой статье «Реализация мероприятий в сфере реабилитации и </w:t>
      </w:r>
      <w:proofErr w:type="spellStart"/>
      <w:r w:rsidR="008545EA" w:rsidRPr="00600383">
        <w:rPr>
          <w:rFonts w:ascii="Times New Roman" w:hAnsi="Times New Roman" w:cs="Times New Roman"/>
          <w:sz w:val="28"/>
          <w:szCs w:val="28"/>
        </w:rPr>
        <w:t>абилитации</w:t>
      </w:r>
      <w:proofErr w:type="spellEnd"/>
      <w:r w:rsidR="008545EA" w:rsidRPr="00600383">
        <w:rPr>
          <w:rFonts w:ascii="Times New Roman" w:hAnsi="Times New Roman" w:cs="Times New Roman"/>
          <w:sz w:val="28"/>
          <w:szCs w:val="28"/>
        </w:rPr>
        <w:t xml:space="preserve"> инвалидов» классификации расходов бюджета Республики Карелия на реализацию мероприятий в сфере реабилитации и </w:t>
      </w:r>
      <w:proofErr w:type="spellStart"/>
      <w:r w:rsidR="008545EA" w:rsidRPr="00600383">
        <w:rPr>
          <w:rFonts w:ascii="Times New Roman" w:hAnsi="Times New Roman" w:cs="Times New Roman"/>
          <w:sz w:val="28"/>
          <w:szCs w:val="28"/>
        </w:rPr>
        <w:t>абилитации</w:t>
      </w:r>
      <w:proofErr w:type="spellEnd"/>
      <w:r w:rsidR="008545EA" w:rsidRPr="00600383">
        <w:rPr>
          <w:rFonts w:ascii="Times New Roman" w:hAnsi="Times New Roman" w:cs="Times New Roman"/>
          <w:sz w:val="28"/>
          <w:szCs w:val="28"/>
        </w:rPr>
        <w:t xml:space="preserve"> инвалидов, в том числе детей-инвалидов, между главными распорядителями средств бюджета Республики Карелия, разделами, подразделами, видами расходов классификации расходов бюджетов;</w:t>
      </w:r>
    </w:p>
    <w:p w:rsidR="0074757A" w:rsidRPr="00600383" w:rsidRDefault="001C5E62"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00383">
        <w:rPr>
          <w:rFonts w:ascii="Times New Roman" w:hAnsi="Times New Roman" w:cs="Times New Roman"/>
          <w:sz w:val="28"/>
          <w:szCs w:val="28"/>
        </w:rPr>
        <w:t>9</w:t>
      </w:r>
      <w:r w:rsidR="0074757A" w:rsidRPr="00600383">
        <w:rPr>
          <w:rFonts w:ascii="Times New Roman" w:hAnsi="Times New Roman" w:cs="Times New Roman"/>
          <w:sz w:val="28"/>
          <w:szCs w:val="28"/>
        </w:rPr>
        <w:t xml:space="preserve">) перераспределение бюджетных ассигнований между главными распорядителями средств бюджета Республики Карелия и (или) разделами, подразделами, целевыми статьями, видами расходов классификации расходов бюджетов (в том числе с введением новых разделов, подразделов, целевых статей, видов расходов классификации расходов бюджетов) в целях </w:t>
      </w:r>
      <w:r w:rsidR="0074757A" w:rsidRPr="00600383">
        <w:rPr>
          <w:rFonts w:ascii="Times New Roman" w:hAnsi="Times New Roman" w:cs="Times New Roman"/>
          <w:sz w:val="28"/>
          <w:szCs w:val="28"/>
        </w:rPr>
        <w:lastRenderedPageBreak/>
        <w:t xml:space="preserve">финансового обеспечения расходов на оказание услуг в социальной сфере в соответствии с Федеральным законом от 13 июля 2020 года </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 xml:space="preserve"> 189-ФЗ </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О</w:t>
      </w:r>
      <w:proofErr w:type="gramEnd"/>
      <w:r w:rsidR="0074757A" w:rsidRPr="00600383">
        <w:rPr>
          <w:rFonts w:ascii="Times New Roman" w:hAnsi="Times New Roman" w:cs="Times New Roman"/>
          <w:sz w:val="28"/>
          <w:szCs w:val="28"/>
        </w:rPr>
        <w:t xml:space="preserve"> государственном (муниципальном) социальном </w:t>
      </w:r>
      <w:proofErr w:type="gramStart"/>
      <w:r w:rsidR="0074757A" w:rsidRPr="00600383">
        <w:rPr>
          <w:rFonts w:ascii="Times New Roman" w:hAnsi="Times New Roman" w:cs="Times New Roman"/>
          <w:sz w:val="28"/>
          <w:szCs w:val="28"/>
        </w:rPr>
        <w:t>заказе</w:t>
      </w:r>
      <w:proofErr w:type="gramEnd"/>
      <w:r w:rsidR="0074757A" w:rsidRPr="00600383">
        <w:rPr>
          <w:rFonts w:ascii="Times New Roman" w:hAnsi="Times New Roman" w:cs="Times New Roman"/>
          <w:sz w:val="28"/>
          <w:szCs w:val="28"/>
        </w:rPr>
        <w:t xml:space="preserve"> на оказание государственных (муниципальных) услуг в социальной сфере</w:t>
      </w:r>
      <w:r w:rsidR="004D4A2C" w:rsidRPr="00600383">
        <w:rPr>
          <w:rFonts w:ascii="Times New Roman" w:hAnsi="Times New Roman" w:cs="Times New Roman"/>
          <w:sz w:val="28"/>
          <w:szCs w:val="28"/>
        </w:rPr>
        <w:t>»</w:t>
      </w:r>
      <w:r w:rsidR="0074757A" w:rsidRPr="00600383">
        <w:rPr>
          <w:rFonts w:ascii="Times New Roman" w:hAnsi="Times New Roman" w:cs="Times New Roman"/>
          <w:sz w:val="28"/>
          <w:szCs w:val="28"/>
        </w:rPr>
        <w:t>;</w:t>
      </w:r>
    </w:p>
    <w:p w:rsidR="0074757A" w:rsidRPr="00600383" w:rsidRDefault="0074757A" w:rsidP="00BF18DE">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00383">
        <w:rPr>
          <w:rFonts w:ascii="Times New Roman" w:hAnsi="Times New Roman" w:cs="Times New Roman"/>
          <w:sz w:val="28"/>
          <w:szCs w:val="28"/>
        </w:rPr>
        <w:t>1</w:t>
      </w:r>
      <w:r w:rsidR="001C5E62" w:rsidRPr="00600383">
        <w:rPr>
          <w:rFonts w:ascii="Times New Roman" w:hAnsi="Times New Roman" w:cs="Times New Roman"/>
          <w:sz w:val="28"/>
          <w:szCs w:val="28"/>
        </w:rPr>
        <w:t>0</w:t>
      </w:r>
      <w:r w:rsidRPr="00600383">
        <w:rPr>
          <w:rFonts w:ascii="Times New Roman" w:hAnsi="Times New Roman" w:cs="Times New Roman"/>
          <w:sz w:val="28"/>
          <w:szCs w:val="28"/>
        </w:rPr>
        <w:t>) перераспределение бюджетных ассигнований, предусмотренных на обеспечение выполнения функций государственных казенных учреждений Республики Карелия, на предоставление субсидий из бюджета Республики Карелия бюджетным учреждениям Республики Карелия на финансовое обеспечение выполнения государственного задания и иные цели, между главными распорядителями средств бюджета Республики Карелия и (или) разделами, подразделами, целевыми статьями, видами расходов классификации расходов бюджетов (в том числе с введением новых разделов, подразделов</w:t>
      </w:r>
      <w:proofErr w:type="gramEnd"/>
      <w:r w:rsidRPr="00600383">
        <w:rPr>
          <w:rFonts w:ascii="Times New Roman" w:hAnsi="Times New Roman" w:cs="Times New Roman"/>
          <w:sz w:val="28"/>
          <w:szCs w:val="28"/>
        </w:rPr>
        <w:t>, целевых статей, видов расходов классификации расходов бюджетов) в случае перераспределения вакантных должностей между указанными учреждениями Республики Карелия в связи с изменением объемов выполняемых работ, оказываемых услуг учреждениями в соответствии с правовым актом Правительства Республики Карелия;</w:t>
      </w:r>
    </w:p>
    <w:p w:rsidR="0074757A" w:rsidRDefault="0074757A" w:rsidP="00163168">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600383">
        <w:rPr>
          <w:rFonts w:ascii="Times New Roman" w:hAnsi="Times New Roman" w:cs="Times New Roman"/>
          <w:sz w:val="28"/>
          <w:szCs w:val="28"/>
        </w:rPr>
        <w:t>1</w:t>
      </w:r>
      <w:r w:rsidR="001C5E62" w:rsidRPr="00600383">
        <w:rPr>
          <w:rFonts w:ascii="Times New Roman" w:hAnsi="Times New Roman" w:cs="Times New Roman"/>
          <w:sz w:val="28"/>
          <w:szCs w:val="28"/>
        </w:rPr>
        <w:t>1</w:t>
      </w:r>
      <w:r w:rsidRPr="00600383">
        <w:rPr>
          <w:rFonts w:ascii="Times New Roman" w:hAnsi="Times New Roman" w:cs="Times New Roman"/>
          <w:sz w:val="28"/>
          <w:szCs w:val="28"/>
        </w:rPr>
        <w:t>) перераспределение бюджетных ассигнований между разделами, подразделами, целевыми статьями, видами расходов классификации расходов бюджетов (в том числе с введением новых разделов, подразделов, целевых статей, видов расходов классификации расходов бюджетов), текущим финансовым годом и плановым периодом - в пределах общего объема бюджетных ассигнований, предусмотренных на реализацию мероприятий федеральных программ, в целях финансового обеспечения расходного обязательства (планируемого расходного обязательства) Республики Карелия, софинансирование которого</w:t>
      </w:r>
      <w:proofErr w:type="gramEnd"/>
      <w:r w:rsidRPr="00600383">
        <w:rPr>
          <w:rFonts w:ascii="Times New Roman" w:hAnsi="Times New Roman" w:cs="Times New Roman"/>
          <w:sz w:val="28"/>
          <w:szCs w:val="28"/>
        </w:rPr>
        <w:t xml:space="preserve"> осуществляется из федерального бюджета в рамках федеральных программ, в соответствии с правовым актом Правительства Республики Карелия, в том числе в форме </w:t>
      </w:r>
      <w:r w:rsidRPr="00600383">
        <w:rPr>
          <w:rFonts w:ascii="Times New Roman" w:hAnsi="Times New Roman" w:cs="Times New Roman"/>
          <w:sz w:val="28"/>
          <w:szCs w:val="28"/>
        </w:rPr>
        <w:lastRenderedPageBreak/>
        <w:t>субсидий юридическим лицам, индивидуальным предпринимателям, физическим лицам - производителям товаров, работ, услуг.</w:t>
      </w:r>
    </w:p>
    <w:p w:rsidR="00163168" w:rsidRDefault="00163168" w:rsidP="00163168">
      <w:pPr>
        <w:autoSpaceDE w:val="0"/>
        <w:autoSpaceDN w:val="0"/>
        <w:adjustRightInd w:val="0"/>
        <w:spacing w:after="0" w:line="360" w:lineRule="auto"/>
        <w:ind w:firstLine="540"/>
        <w:jc w:val="both"/>
        <w:rPr>
          <w:rFonts w:ascii="Times New Roman" w:hAnsi="Times New Roman" w:cs="Times New Roman"/>
          <w:sz w:val="28"/>
          <w:szCs w:val="28"/>
        </w:rPr>
      </w:pPr>
    </w:p>
    <w:p w:rsidR="00163168" w:rsidRDefault="00163168" w:rsidP="00163168">
      <w:pPr>
        <w:autoSpaceDE w:val="0"/>
        <w:autoSpaceDN w:val="0"/>
        <w:adjustRightInd w:val="0"/>
        <w:spacing w:after="0" w:line="360" w:lineRule="auto"/>
        <w:ind w:firstLine="540"/>
        <w:jc w:val="both"/>
        <w:rPr>
          <w:rFonts w:ascii="Times New Roman" w:hAnsi="Times New Roman" w:cs="Times New Roman"/>
          <w:sz w:val="28"/>
          <w:szCs w:val="28"/>
        </w:rPr>
      </w:pPr>
    </w:p>
    <w:p w:rsidR="00163168" w:rsidRPr="0074757A" w:rsidRDefault="00163168" w:rsidP="00163168">
      <w:pPr>
        <w:autoSpaceDE w:val="0"/>
        <w:autoSpaceDN w:val="0"/>
        <w:adjustRightInd w:val="0"/>
        <w:spacing w:after="0" w:line="360" w:lineRule="auto"/>
        <w:ind w:firstLine="540"/>
        <w:jc w:val="both"/>
        <w:rPr>
          <w:rFonts w:ascii="Times New Roman" w:hAnsi="Times New Roman" w:cs="Times New Roman"/>
          <w:sz w:val="28"/>
          <w:szCs w:val="28"/>
        </w:rPr>
      </w:pPr>
    </w:p>
    <w:p w:rsidR="00BF18DE" w:rsidRPr="00F379E3" w:rsidRDefault="00BF18DE" w:rsidP="00BF18DE">
      <w:pPr>
        <w:pStyle w:val="ConsPlusNormal"/>
        <w:spacing w:line="360" w:lineRule="auto"/>
        <w:jc w:val="both"/>
        <w:rPr>
          <w:rFonts w:ascii="Times New Roman" w:hAnsi="Times New Roman" w:cs="Times New Roman"/>
          <w:sz w:val="28"/>
          <w:szCs w:val="28"/>
        </w:rPr>
      </w:pPr>
      <w:r w:rsidRPr="00BA271D">
        <w:rPr>
          <w:rFonts w:ascii="Times New Roman" w:hAnsi="Times New Roman" w:cs="Times New Roman"/>
          <w:sz w:val="28"/>
          <w:szCs w:val="28"/>
        </w:rPr>
        <w:t>Глава Республики Карелия</w:t>
      </w:r>
      <w:r w:rsidRPr="00BA271D">
        <w:rPr>
          <w:rFonts w:ascii="Times New Roman" w:hAnsi="Times New Roman" w:cs="Times New Roman"/>
          <w:sz w:val="28"/>
          <w:szCs w:val="28"/>
        </w:rPr>
        <w:tab/>
      </w:r>
      <w:r w:rsidRPr="00BA271D">
        <w:rPr>
          <w:rFonts w:ascii="Times New Roman" w:hAnsi="Times New Roman" w:cs="Times New Roman"/>
          <w:sz w:val="28"/>
          <w:szCs w:val="28"/>
        </w:rPr>
        <w:tab/>
      </w:r>
      <w:r w:rsidRPr="00BA271D">
        <w:rPr>
          <w:rFonts w:ascii="Times New Roman" w:hAnsi="Times New Roman" w:cs="Times New Roman"/>
          <w:sz w:val="28"/>
          <w:szCs w:val="28"/>
        </w:rPr>
        <w:tab/>
      </w:r>
      <w:r w:rsidRPr="00BA271D">
        <w:rPr>
          <w:rFonts w:ascii="Times New Roman" w:hAnsi="Times New Roman" w:cs="Times New Roman"/>
          <w:sz w:val="28"/>
          <w:szCs w:val="28"/>
        </w:rPr>
        <w:tab/>
      </w:r>
      <w:r w:rsidRPr="00BA271D">
        <w:rPr>
          <w:rFonts w:ascii="Times New Roman" w:hAnsi="Times New Roman" w:cs="Times New Roman"/>
          <w:sz w:val="28"/>
          <w:szCs w:val="28"/>
        </w:rPr>
        <w:tab/>
      </w:r>
      <w:r w:rsidRPr="00BA271D">
        <w:rPr>
          <w:rFonts w:ascii="Times New Roman" w:hAnsi="Times New Roman" w:cs="Times New Roman"/>
          <w:sz w:val="28"/>
          <w:szCs w:val="28"/>
        </w:rPr>
        <w:tab/>
        <w:t>А.О. Парфенчиков</w:t>
      </w:r>
    </w:p>
    <w:p w:rsidR="00110253" w:rsidRDefault="00110253" w:rsidP="00BF18DE">
      <w:pPr>
        <w:autoSpaceDE w:val="0"/>
        <w:autoSpaceDN w:val="0"/>
        <w:adjustRightInd w:val="0"/>
        <w:spacing w:after="0" w:line="240" w:lineRule="auto"/>
        <w:jc w:val="right"/>
      </w:pPr>
    </w:p>
    <w:sectPr w:rsidR="00110253" w:rsidSect="005E2284">
      <w:headerReference w:type="default" r:id="rId9"/>
      <w:pgSz w:w="11905" w:h="16838" w:code="9"/>
      <w:pgMar w:top="1134" w:right="851" w:bottom="1134" w:left="1701" w:header="851"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03F" w:rsidRDefault="006B103F" w:rsidP="005E2284">
      <w:pPr>
        <w:spacing w:after="0" w:line="240" w:lineRule="auto"/>
      </w:pPr>
      <w:r>
        <w:separator/>
      </w:r>
    </w:p>
  </w:endnote>
  <w:endnote w:type="continuationSeparator" w:id="0">
    <w:p w:rsidR="006B103F" w:rsidRDefault="006B103F" w:rsidP="005E2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03F" w:rsidRDefault="006B103F" w:rsidP="005E2284">
      <w:pPr>
        <w:spacing w:after="0" w:line="240" w:lineRule="auto"/>
      </w:pPr>
      <w:r>
        <w:separator/>
      </w:r>
    </w:p>
  </w:footnote>
  <w:footnote w:type="continuationSeparator" w:id="0">
    <w:p w:rsidR="006B103F" w:rsidRDefault="006B103F" w:rsidP="005E22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39579"/>
      <w:docPartObj>
        <w:docPartGallery w:val="Page Numbers (Top of Page)"/>
        <w:docPartUnique/>
      </w:docPartObj>
    </w:sdtPr>
    <w:sdtEndPr>
      <w:rPr>
        <w:rFonts w:ascii="Times New Roman" w:hAnsi="Times New Roman" w:cs="Times New Roman"/>
        <w:sz w:val="24"/>
        <w:szCs w:val="24"/>
      </w:rPr>
    </w:sdtEndPr>
    <w:sdtContent>
      <w:p w:rsidR="00EE545D" w:rsidRPr="005E2284" w:rsidRDefault="00112780">
        <w:pPr>
          <w:pStyle w:val="a4"/>
          <w:jc w:val="center"/>
          <w:rPr>
            <w:rFonts w:ascii="Times New Roman" w:hAnsi="Times New Roman" w:cs="Times New Roman"/>
            <w:sz w:val="24"/>
            <w:szCs w:val="24"/>
          </w:rPr>
        </w:pPr>
        <w:r w:rsidRPr="005E2284">
          <w:rPr>
            <w:rFonts w:ascii="Times New Roman" w:hAnsi="Times New Roman" w:cs="Times New Roman"/>
            <w:sz w:val="24"/>
            <w:szCs w:val="24"/>
          </w:rPr>
          <w:fldChar w:fldCharType="begin"/>
        </w:r>
        <w:r w:rsidR="00EE545D" w:rsidRPr="005E2284">
          <w:rPr>
            <w:rFonts w:ascii="Times New Roman" w:hAnsi="Times New Roman" w:cs="Times New Roman"/>
            <w:sz w:val="24"/>
            <w:szCs w:val="24"/>
          </w:rPr>
          <w:instrText xml:space="preserve"> PAGE   \* MERGEFORMAT </w:instrText>
        </w:r>
        <w:r w:rsidRPr="005E2284">
          <w:rPr>
            <w:rFonts w:ascii="Times New Roman" w:hAnsi="Times New Roman" w:cs="Times New Roman"/>
            <w:sz w:val="24"/>
            <w:szCs w:val="24"/>
          </w:rPr>
          <w:fldChar w:fldCharType="separate"/>
        </w:r>
        <w:r w:rsidR="00CF7846">
          <w:rPr>
            <w:rFonts w:ascii="Times New Roman" w:hAnsi="Times New Roman" w:cs="Times New Roman"/>
            <w:noProof/>
            <w:sz w:val="24"/>
            <w:szCs w:val="24"/>
          </w:rPr>
          <w:t>16</w:t>
        </w:r>
        <w:r w:rsidRPr="005E2284">
          <w:rPr>
            <w:rFonts w:ascii="Times New Roman" w:hAnsi="Times New Roman" w:cs="Times New Roman"/>
            <w:sz w:val="24"/>
            <w:szCs w:val="24"/>
          </w:rPr>
          <w:fldChar w:fldCharType="end"/>
        </w:r>
      </w:p>
    </w:sdtContent>
  </w:sdt>
  <w:p w:rsidR="00EE545D" w:rsidRDefault="00EE54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B570E"/>
    <w:multiLevelType w:val="hybridMultilevel"/>
    <w:tmpl w:val="1512D7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4757A"/>
    <w:rsid w:val="000000CC"/>
    <w:rsid w:val="000001D0"/>
    <w:rsid w:val="00000420"/>
    <w:rsid w:val="0000053E"/>
    <w:rsid w:val="0000086E"/>
    <w:rsid w:val="00000D99"/>
    <w:rsid w:val="00000FF4"/>
    <w:rsid w:val="00001204"/>
    <w:rsid w:val="00001458"/>
    <w:rsid w:val="0000155E"/>
    <w:rsid w:val="00001577"/>
    <w:rsid w:val="00002271"/>
    <w:rsid w:val="0000281F"/>
    <w:rsid w:val="00002A17"/>
    <w:rsid w:val="00002D4F"/>
    <w:rsid w:val="00003049"/>
    <w:rsid w:val="000031FB"/>
    <w:rsid w:val="00003F37"/>
    <w:rsid w:val="00003FDC"/>
    <w:rsid w:val="00004088"/>
    <w:rsid w:val="000043A1"/>
    <w:rsid w:val="000043B5"/>
    <w:rsid w:val="00004685"/>
    <w:rsid w:val="00004C41"/>
    <w:rsid w:val="00004DD3"/>
    <w:rsid w:val="00004F12"/>
    <w:rsid w:val="00004F8A"/>
    <w:rsid w:val="000051B8"/>
    <w:rsid w:val="0000574B"/>
    <w:rsid w:val="000061F2"/>
    <w:rsid w:val="0000647B"/>
    <w:rsid w:val="00006D71"/>
    <w:rsid w:val="00006F68"/>
    <w:rsid w:val="00007BAC"/>
    <w:rsid w:val="00007E8C"/>
    <w:rsid w:val="0001017F"/>
    <w:rsid w:val="00010381"/>
    <w:rsid w:val="000103D2"/>
    <w:rsid w:val="00010777"/>
    <w:rsid w:val="000110E4"/>
    <w:rsid w:val="00011212"/>
    <w:rsid w:val="000112E3"/>
    <w:rsid w:val="00011B3C"/>
    <w:rsid w:val="00011CC9"/>
    <w:rsid w:val="00011CD6"/>
    <w:rsid w:val="0001212A"/>
    <w:rsid w:val="00012898"/>
    <w:rsid w:val="0001293B"/>
    <w:rsid w:val="00013107"/>
    <w:rsid w:val="00013501"/>
    <w:rsid w:val="00013F4C"/>
    <w:rsid w:val="00013FCB"/>
    <w:rsid w:val="00014106"/>
    <w:rsid w:val="00014428"/>
    <w:rsid w:val="00014523"/>
    <w:rsid w:val="000147DF"/>
    <w:rsid w:val="00015482"/>
    <w:rsid w:val="00015CBF"/>
    <w:rsid w:val="00015E0F"/>
    <w:rsid w:val="00015E8F"/>
    <w:rsid w:val="00015F3C"/>
    <w:rsid w:val="000163B9"/>
    <w:rsid w:val="00016904"/>
    <w:rsid w:val="000169AA"/>
    <w:rsid w:val="00016A07"/>
    <w:rsid w:val="00016F84"/>
    <w:rsid w:val="00017320"/>
    <w:rsid w:val="00017C79"/>
    <w:rsid w:val="00020093"/>
    <w:rsid w:val="000204A6"/>
    <w:rsid w:val="000209F7"/>
    <w:rsid w:val="000210F6"/>
    <w:rsid w:val="00021FE8"/>
    <w:rsid w:val="00022005"/>
    <w:rsid w:val="000220E6"/>
    <w:rsid w:val="000223A7"/>
    <w:rsid w:val="00022550"/>
    <w:rsid w:val="00022926"/>
    <w:rsid w:val="00022D34"/>
    <w:rsid w:val="00022DFE"/>
    <w:rsid w:val="00022FFF"/>
    <w:rsid w:val="000232E4"/>
    <w:rsid w:val="00023467"/>
    <w:rsid w:val="00023776"/>
    <w:rsid w:val="0002394A"/>
    <w:rsid w:val="00023D28"/>
    <w:rsid w:val="0002405F"/>
    <w:rsid w:val="000243CD"/>
    <w:rsid w:val="0002440F"/>
    <w:rsid w:val="00024A8F"/>
    <w:rsid w:val="00024B20"/>
    <w:rsid w:val="00024F7F"/>
    <w:rsid w:val="00024FC2"/>
    <w:rsid w:val="00024FE3"/>
    <w:rsid w:val="000250A8"/>
    <w:rsid w:val="0002625F"/>
    <w:rsid w:val="000264FA"/>
    <w:rsid w:val="0002788B"/>
    <w:rsid w:val="00027D32"/>
    <w:rsid w:val="00027E28"/>
    <w:rsid w:val="00027EA2"/>
    <w:rsid w:val="000307A9"/>
    <w:rsid w:val="00030E81"/>
    <w:rsid w:val="00030F00"/>
    <w:rsid w:val="000312E1"/>
    <w:rsid w:val="0003150C"/>
    <w:rsid w:val="000317F5"/>
    <w:rsid w:val="00031B44"/>
    <w:rsid w:val="00031E21"/>
    <w:rsid w:val="00031E99"/>
    <w:rsid w:val="00032427"/>
    <w:rsid w:val="0003279D"/>
    <w:rsid w:val="00032928"/>
    <w:rsid w:val="00032E33"/>
    <w:rsid w:val="00032E9A"/>
    <w:rsid w:val="000333A3"/>
    <w:rsid w:val="00033E2F"/>
    <w:rsid w:val="000340F5"/>
    <w:rsid w:val="00034B51"/>
    <w:rsid w:val="00034B7C"/>
    <w:rsid w:val="00034E41"/>
    <w:rsid w:val="00034E71"/>
    <w:rsid w:val="000356F0"/>
    <w:rsid w:val="0003608D"/>
    <w:rsid w:val="000363BF"/>
    <w:rsid w:val="0003657A"/>
    <w:rsid w:val="000368E3"/>
    <w:rsid w:val="00036EB7"/>
    <w:rsid w:val="00037296"/>
    <w:rsid w:val="0003768F"/>
    <w:rsid w:val="00037977"/>
    <w:rsid w:val="00037A81"/>
    <w:rsid w:val="00037BA5"/>
    <w:rsid w:val="00037E2E"/>
    <w:rsid w:val="000400A4"/>
    <w:rsid w:val="00040156"/>
    <w:rsid w:val="0004040B"/>
    <w:rsid w:val="0004075E"/>
    <w:rsid w:val="00040799"/>
    <w:rsid w:val="00040E87"/>
    <w:rsid w:val="0004107D"/>
    <w:rsid w:val="000412DA"/>
    <w:rsid w:val="00041706"/>
    <w:rsid w:val="00041AB2"/>
    <w:rsid w:val="00041E7C"/>
    <w:rsid w:val="0004209E"/>
    <w:rsid w:val="000423B4"/>
    <w:rsid w:val="0004265B"/>
    <w:rsid w:val="00042661"/>
    <w:rsid w:val="00042866"/>
    <w:rsid w:val="000428E9"/>
    <w:rsid w:val="00042AAB"/>
    <w:rsid w:val="00043B61"/>
    <w:rsid w:val="0004407B"/>
    <w:rsid w:val="00044142"/>
    <w:rsid w:val="00044CB9"/>
    <w:rsid w:val="00045983"/>
    <w:rsid w:val="00046A4E"/>
    <w:rsid w:val="00046B42"/>
    <w:rsid w:val="00046CFB"/>
    <w:rsid w:val="00046E0B"/>
    <w:rsid w:val="00046E13"/>
    <w:rsid w:val="0004706F"/>
    <w:rsid w:val="0004707C"/>
    <w:rsid w:val="00047303"/>
    <w:rsid w:val="000475D7"/>
    <w:rsid w:val="00047B90"/>
    <w:rsid w:val="00047DF1"/>
    <w:rsid w:val="00050020"/>
    <w:rsid w:val="00050248"/>
    <w:rsid w:val="000503E4"/>
    <w:rsid w:val="000507B2"/>
    <w:rsid w:val="00051973"/>
    <w:rsid w:val="00051D8C"/>
    <w:rsid w:val="00051E22"/>
    <w:rsid w:val="00052635"/>
    <w:rsid w:val="00052702"/>
    <w:rsid w:val="00052EA1"/>
    <w:rsid w:val="00052EAC"/>
    <w:rsid w:val="000531CE"/>
    <w:rsid w:val="00053705"/>
    <w:rsid w:val="00053900"/>
    <w:rsid w:val="00053F04"/>
    <w:rsid w:val="0005433C"/>
    <w:rsid w:val="000545B7"/>
    <w:rsid w:val="00054F33"/>
    <w:rsid w:val="00054F8A"/>
    <w:rsid w:val="00054FB0"/>
    <w:rsid w:val="000551D2"/>
    <w:rsid w:val="00055B14"/>
    <w:rsid w:val="00055F0A"/>
    <w:rsid w:val="00055FE1"/>
    <w:rsid w:val="00056A33"/>
    <w:rsid w:val="00056E0B"/>
    <w:rsid w:val="00056E50"/>
    <w:rsid w:val="00056F98"/>
    <w:rsid w:val="000571DF"/>
    <w:rsid w:val="0005746A"/>
    <w:rsid w:val="0005753B"/>
    <w:rsid w:val="00057602"/>
    <w:rsid w:val="00057BC7"/>
    <w:rsid w:val="00060691"/>
    <w:rsid w:val="00060A9B"/>
    <w:rsid w:val="00060B23"/>
    <w:rsid w:val="0006149C"/>
    <w:rsid w:val="00061BD8"/>
    <w:rsid w:val="00061C26"/>
    <w:rsid w:val="000621DA"/>
    <w:rsid w:val="00062346"/>
    <w:rsid w:val="00062564"/>
    <w:rsid w:val="000633E1"/>
    <w:rsid w:val="000636E0"/>
    <w:rsid w:val="00063A4B"/>
    <w:rsid w:val="00063CB8"/>
    <w:rsid w:val="00063DE9"/>
    <w:rsid w:val="0006465D"/>
    <w:rsid w:val="00064D48"/>
    <w:rsid w:val="00064E9C"/>
    <w:rsid w:val="000655B1"/>
    <w:rsid w:val="000658F0"/>
    <w:rsid w:val="00065B77"/>
    <w:rsid w:val="00065CCD"/>
    <w:rsid w:val="00065CE7"/>
    <w:rsid w:val="00065D6A"/>
    <w:rsid w:val="00066184"/>
    <w:rsid w:val="00067662"/>
    <w:rsid w:val="00067916"/>
    <w:rsid w:val="00067E77"/>
    <w:rsid w:val="00067F28"/>
    <w:rsid w:val="00070255"/>
    <w:rsid w:val="00070787"/>
    <w:rsid w:val="00070B7E"/>
    <w:rsid w:val="00070CDB"/>
    <w:rsid w:val="00070FA1"/>
    <w:rsid w:val="00070FF7"/>
    <w:rsid w:val="00071370"/>
    <w:rsid w:val="000716E6"/>
    <w:rsid w:val="00071F73"/>
    <w:rsid w:val="00072291"/>
    <w:rsid w:val="00072D32"/>
    <w:rsid w:val="00072E3C"/>
    <w:rsid w:val="000735D0"/>
    <w:rsid w:val="00073849"/>
    <w:rsid w:val="000738BA"/>
    <w:rsid w:val="000744B4"/>
    <w:rsid w:val="000751DA"/>
    <w:rsid w:val="000754A6"/>
    <w:rsid w:val="00075728"/>
    <w:rsid w:val="00075752"/>
    <w:rsid w:val="00075AA7"/>
    <w:rsid w:val="000767AC"/>
    <w:rsid w:val="00076921"/>
    <w:rsid w:val="00076D48"/>
    <w:rsid w:val="000774F4"/>
    <w:rsid w:val="00077807"/>
    <w:rsid w:val="00077B3C"/>
    <w:rsid w:val="00080276"/>
    <w:rsid w:val="00081EB2"/>
    <w:rsid w:val="00082067"/>
    <w:rsid w:val="00082AAB"/>
    <w:rsid w:val="00082E09"/>
    <w:rsid w:val="0008322B"/>
    <w:rsid w:val="00083D11"/>
    <w:rsid w:val="000841B3"/>
    <w:rsid w:val="00084374"/>
    <w:rsid w:val="00084BA0"/>
    <w:rsid w:val="00084F4E"/>
    <w:rsid w:val="00084F72"/>
    <w:rsid w:val="000855FF"/>
    <w:rsid w:val="000857E6"/>
    <w:rsid w:val="00085B8C"/>
    <w:rsid w:val="00085F25"/>
    <w:rsid w:val="0008608C"/>
    <w:rsid w:val="00086316"/>
    <w:rsid w:val="000863EF"/>
    <w:rsid w:val="00086DC6"/>
    <w:rsid w:val="00086DEA"/>
    <w:rsid w:val="00086F87"/>
    <w:rsid w:val="00087152"/>
    <w:rsid w:val="00087333"/>
    <w:rsid w:val="000875A1"/>
    <w:rsid w:val="000875BD"/>
    <w:rsid w:val="00087706"/>
    <w:rsid w:val="00087A62"/>
    <w:rsid w:val="00087AAE"/>
    <w:rsid w:val="000907DF"/>
    <w:rsid w:val="00090EB8"/>
    <w:rsid w:val="0009116D"/>
    <w:rsid w:val="000912D6"/>
    <w:rsid w:val="000916B6"/>
    <w:rsid w:val="00091BA6"/>
    <w:rsid w:val="00091DB4"/>
    <w:rsid w:val="00091DCA"/>
    <w:rsid w:val="00091DD3"/>
    <w:rsid w:val="00092117"/>
    <w:rsid w:val="000924B3"/>
    <w:rsid w:val="000924D0"/>
    <w:rsid w:val="00092C87"/>
    <w:rsid w:val="00092D7C"/>
    <w:rsid w:val="00092E6C"/>
    <w:rsid w:val="0009312B"/>
    <w:rsid w:val="00093429"/>
    <w:rsid w:val="000936B1"/>
    <w:rsid w:val="00093D62"/>
    <w:rsid w:val="0009433E"/>
    <w:rsid w:val="0009434C"/>
    <w:rsid w:val="000945A3"/>
    <w:rsid w:val="0009472B"/>
    <w:rsid w:val="000947E4"/>
    <w:rsid w:val="00094BFB"/>
    <w:rsid w:val="00095139"/>
    <w:rsid w:val="0009530D"/>
    <w:rsid w:val="00095650"/>
    <w:rsid w:val="00095657"/>
    <w:rsid w:val="00095E80"/>
    <w:rsid w:val="0009676B"/>
    <w:rsid w:val="00096B5B"/>
    <w:rsid w:val="00096E40"/>
    <w:rsid w:val="0009715A"/>
    <w:rsid w:val="00097389"/>
    <w:rsid w:val="000A05BD"/>
    <w:rsid w:val="000A05C5"/>
    <w:rsid w:val="000A08E9"/>
    <w:rsid w:val="000A09C9"/>
    <w:rsid w:val="000A1503"/>
    <w:rsid w:val="000A18A0"/>
    <w:rsid w:val="000A2527"/>
    <w:rsid w:val="000A2648"/>
    <w:rsid w:val="000A26DC"/>
    <w:rsid w:val="000A26EA"/>
    <w:rsid w:val="000A2A29"/>
    <w:rsid w:val="000A2CF5"/>
    <w:rsid w:val="000A327D"/>
    <w:rsid w:val="000A32DB"/>
    <w:rsid w:val="000A39A3"/>
    <w:rsid w:val="000A3BE5"/>
    <w:rsid w:val="000A3C76"/>
    <w:rsid w:val="000A3DCC"/>
    <w:rsid w:val="000A4594"/>
    <w:rsid w:val="000A4665"/>
    <w:rsid w:val="000A4FA9"/>
    <w:rsid w:val="000A5239"/>
    <w:rsid w:val="000A5346"/>
    <w:rsid w:val="000A547E"/>
    <w:rsid w:val="000A55E7"/>
    <w:rsid w:val="000A58B8"/>
    <w:rsid w:val="000A58C5"/>
    <w:rsid w:val="000A6BE1"/>
    <w:rsid w:val="000A7885"/>
    <w:rsid w:val="000A78D9"/>
    <w:rsid w:val="000A7C51"/>
    <w:rsid w:val="000A7D64"/>
    <w:rsid w:val="000A7D87"/>
    <w:rsid w:val="000A7E85"/>
    <w:rsid w:val="000A7F0F"/>
    <w:rsid w:val="000B04FD"/>
    <w:rsid w:val="000B1369"/>
    <w:rsid w:val="000B1546"/>
    <w:rsid w:val="000B15E5"/>
    <w:rsid w:val="000B194E"/>
    <w:rsid w:val="000B1AFC"/>
    <w:rsid w:val="000B20AA"/>
    <w:rsid w:val="000B2218"/>
    <w:rsid w:val="000B23FC"/>
    <w:rsid w:val="000B2D93"/>
    <w:rsid w:val="000B3107"/>
    <w:rsid w:val="000B3386"/>
    <w:rsid w:val="000B3517"/>
    <w:rsid w:val="000B381D"/>
    <w:rsid w:val="000B3C03"/>
    <w:rsid w:val="000B3E0D"/>
    <w:rsid w:val="000B4114"/>
    <w:rsid w:val="000B4344"/>
    <w:rsid w:val="000B494D"/>
    <w:rsid w:val="000B4AA8"/>
    <w:rsid w:val="000B5501"/>
    <w:rsid w:val="000B567F"/>
    <w:rsid w:val="000B59B3"/>
    <w:rsid w:val="000B5EA2"/>
    <w:rsid w:val="000B6C0A"/>
    <w:rsid w:val="000B6EFD"/>
    <w:rsid w:val="000B70D9"/>
    <w:rsid w:val="000B7461"/>
    <w:rsid w:val="000B779C"/>
    <w:rsid w:val="000C01B6"/>
    <w:rsid w:val="000C020A"/>
    <w:rsid w:val="000C02FD"/>
    <w:rsid w:val="000C0E4A"/>
    <w:rsid w:val="000C1347"/>
    <w:rsid w:val="000C168D"/>
    <w:rsid w:val="000C1ADE"/>
    <w:rsid w:val="000C1C36"/>
    <w:rsid w:val="000C2489"/>
    <w:rsid w:val="000C2532"/>
    <w:rsid w:val="000C264F"/>
    <w:rsid w:val="000C2D6A"/>
    <w:rsid w:val="000C2E25"/>
    <w:rsid w:val="000C3897"/>
    <w:rsid w:val="000C3E8A"/>
    <w:rsid w:val="000C4149"/>
    <w:rsid w:val="000C4494"/>
    <w:rsid w:val="000C46E8"/>
    <w:rsid w:val="000C4856"/>
    <w:rsid w:val="000C4983"/>
    <w:rsid w:val="000C499C"/>
    <w:rsid w:val="000C49FC"/>
    <w:rsid w:val="000C4A0E"/>
    <w:rsid w:val="000C4A6A"/>
    <w:rsid w:val="000C4F78"/>
    <w:rsid w:val="000C538A"/>
    <w:rsid w:val="000C55B0"/>
    <w:rsid w:val="000C573C"/>
    <w:rsid w:val="000C5864"/>
    <w:rsid w:val="000C5B6A"/>
    <w:rsid w:val="000C5EE5"/>
    <w:rsid w:val="000C5F1D"/>
    <w:rsid w:val="000C604B"/>
    <w:rsid w:val="000C60C4"/>
    <w:rsid w:val="000C636C"/>
    <w:rsid w:val="000C6529"/>
    <w:rsid w:val="000C6615"/>
    <w:rsid w:val="000C6A9E"/>
    <w:rsid w:val="000C6B01"/>
    <w:rsid w:val="000C6C1A"/>
    <w:rsid w:val="000C6D68"/>
    <w:rsid w:val="000C7974"/>
    <w:rsid w:val="000C7AF0"/>
    <w:rsid w:val="000C7C21"/>
    <w:rsid w:val="000D0305"/>
    <w:rsid w:val="000D09EC"/>
    <w:rsid w:val="000D17E6"/>
    <w:rsid w:val="000D1C7E"/>
    <w:rsid w:val="000D1F17"/>
    <w:rsid w:val="000D209B"/>
    <w:rsid w:val="000D351B"/>
    <w:rsid w:val="000D3FAE"/>
    <w:rsid w:val="000D42FE"/>
    <w:rsid w:val="000D466F"/>
    <w:rsid w:val="000D479D"/>
    <w:rsid w:val="000D4818"/>
    <w:rsid w:val="000D4928"/>
    <w:rsid w:val="000D4F0A"/>
    <w:rsid w:val="000D5AC2"/>
    <w:rsid w:val="000D60D6"/>
    <w:rsid w:val="000D62E5"/>
    <w:rsid w:val="000D667C"/>
    <w:rsid w:val="000D6721"/>
    <w:rsid w:val="000D6C5F"/>
    <w:rsid w:val="000D6CA9"/>
    <w:rsid w:val="000D6E74"/>
    <w:rsid w:val="000D6EC3"/>
    <w:rsid w:val="000E01C5"/>
    <w:rsid w:val="000E12EA"/>
    <w:rsid w:val="000E1F04"/>
    <w:rsid w:val="000E2068"/>
    <w:rsid w:val="000E269D"/>
    <w:rsid w:val="000E2FEF"/>
    <w:rsid w:val="000E3199"/>
    <w:rsid w:val="000E32F9"/>
    <w:rsid w:val="000E3419"/>
    <w:rsid w:val="000E3AAD"/>
    <w:rsid w:val="000E3E7B"/>
    <w:rsid w:val="000E42B0"/>
    <w:rsid w:val="000E5ACB"/>
    <w:rsid w:val="000E5B3D"/>
    <w:rsid w:val="000E5E23"/>
    <w:rsid w:val="000E64B3"/>
    <w:rsid w:val="000E6A0B"/>
    <w:rsid w:val="000E787B"/>
    <w:rsid w:val="000E796D"/>
    <w:rsid w:val="000F03EB"/>
    <w:rsid w:val="000F1465"/>
    <w:rsid w:val="000F1AD1"/>
    <w:rsid w:val="000F2732"/>
    <w:rsid w:val="000F274F"/>
    <w:rsid w:val="000F2824"/>
    <w:rsid w:val="000F2994"/>
    <w:rsid w:val="000F2ACC"/>
    <w:rsid w:val="000F2CF4"/>
    <w:rsid w:val="000F30CA"/>
    <w:rsid w:val="000F333E"/>
    <w:rsid w:val="000F36CC"/>
    <w:rsid w:val="000F4D8E"/>
    <w:rsid w:val="000F55F7"/>
    <w:rsid w:val="000F60E1"/>
    <w:rsid w:val="000F6550"/>
    <w:rsid w:val="000F713C"/>
    <w:rsid w:val="000F73A7"/>
    <w:rsid w:val="000F7AC1"/>
    <w:rsid w:val="000F7B54"/>
    <w:rsid w:val="000F7B88"/>
    <w:rsid w:val="0010001D"/>
    <w:rsid w:val="001002C7"/>
    <w:rsid w:val="001004C6"/>
    <w:rsid w:val="001018DA"/>
    <w:rsid w:val="00101F42"/>
    <w:rsid w:val="0010201A"/>
    <w:rsid w:val="00102222"/>
    <w:rsid w:val="00102839"/>
    <w:rsid w:val="00102E61"/>
    <w:rsid w:val="00102F29"/>
    <w:rsid w:val="00103372"/>
    <w:rsid w:val="00103452"/>
    <w:rsid w:val="001036DA"/>
    <w:rsid w:val="00103E3E"/>
    <w:rsid w:val="00104123"/>
    <w:rsid w:val="00104219"/>
    <w:rsid w:val="00104816"/>
    <w:rsid w:val="00104F17"/>
    <w:rsid w:val="00105119"/>
    <w:rsid w:val="00105202"/>
    <w:rsid w:val="0010546A"/>
    <w:rsid w:val="00105730"/>
    <w:rsid w:val="00105798"/>
    <w:rsid w:val="001057A9"/>
    <w:rsid w:val="001063A3"/>
    <w:rsid w:val="00106424"/>
    <w:rsid w:val="00106D54"/>
    <w:rsid w:val="001073D0"/>
    <w:rsid w:val="00107664"/>
    <w:rsid w:val="0010767F"/>
    <w:rsid w:val="00107876"/>
    <w:rsid w:val="00107C96"/>
    <w:rsid w:val="00110253"/>
    <w:rsid w:val="00110933"/>
    <w:rsid w:val="00110955"/>
    <w:rsid w:val="00110A16"/>
    <w:rsid w:val="00110DA5"/>
    <w:rsid w:val="00110FA7"/>
    <w:rsid w:val="0011133F"/>
    <w:rsid w:val="00111384"/>
    <w:rsid w:val="00111743"/>
    <w:rsid w:val="00111BA6"/>
    <w:rsid w:val="00112780"/>
    <w:rsid w:val="00112887"/>
    <w:rsid w:val="00113CBF"/>
    <w:rsid w:val="00114081"/>
    <w:rsid w:val="0011432E"/>
    <w:rsid w:val="00114B4C"/>
    <w:rsid w:val="00114D01"/>
    <w:rsid w:val="00114DE0"/>
    <w:rsid w:val="00115428"/>
    <w:rsid w:val="00115E03"/>
    <w:rsid w:val="00116377"/>
    <w:rsid w:val="001165D3"/>
    <w:rsid w:val="0011672F"/>
    <w:rsid w:val="00116A87"/>
    <w:rsid w:val="001172D4"/>
    <w:rsid w:val="001204D7"/>
    <w:rsid w:val="00120890"/>
    <w:rsid w:val="001208D1"/>
    <w:rsid w:val="00120B4E"/>
    <w:rsid w:val="00120E18"/>
    <w:rsid w:val="0012174E"/>
    <w:rsid w:val="00121B98"/>
    <w:rsid w:val="00122E3B"/>
    <w:rsid w:val="00123396"/>
    <w:rsid w:val="001238C0"/>
    <w:rsid w:val="00123D75"/>
    <w:rsid w:val="00123DAE"/>
    <w:rsid w:val="0012418F"/>
    <w:rsid w:val="00124418"/>
    <w:rsid w:val="001244FE"/>
    <w:rsid w:val="00125369"/>
    <w:rsid w:val="0012552A"/>
    <w:rsid w:val="00125549"/>
    <w:rsid w:val="00125D65"/>
    <w:rsid w:val="00125F6E"/>
    <w:rsid w:val="001260F2"/>
    <w:rsid w:val="00126484"/>
    <w:rsid w:val="001266F5"/>
    <w:rsid w:val="00126CE1"/>
    <w:rsid w:val="00126FBD"/>
    <w:rsid w:val="0012750C"/>
    <w:rsid w:val="001275C1"/>
    <w:rsid w:val="00130608"/>
    <w:rsid w:val="0013069B"/>
    <w:rsid w:val="00130C9F"/>
    <w:rsid w:val="0013129C"/>
    <w:rsid w:val="00131527"/>
    <w:rsid w:val="00132C36"/>
    <w:rsid w:val="001335D2"/>
    <w:rsid w:val="00133634"/>
    <w:rsid w:val="001336BF"/>
    <w:rsid w:val="00133C9D"/>
    <w:rsid w:val="00133DB4"/>
    <w:rsid w:val="00133E0C"/>
    <w:rsid w:val="00133F45"/>
    <w:rsid w:val="00134124"/>
    <w:rsid w:val="00134970"/>
    <w:rsid w:val="001349DB"/>
    <w:rsid w:val="00134E6F"/>
    <w:rsid w:val="00134FB9"/>
    <w:rsid w:val="00135187"/>
    <w:rsid w:val="001352D0"/>
    <w:rsid w:val="00135B3E"/>
    <w:rsid w:val="00136086"/>
    <w:rsid w:val="001378BE"/>
    <w:rsid w:val="00137B80"/>
    <w:rsid w:val="00137C32"/>
    <w:rsid w:val="00137CAE"/>
    <w:rsid w:val="0014014E"/>
    <w:rsid w:val="0014028D"/>
    <w:rsid w:val="0014072E"/>
    <w:rsid w:val="00140FC3"/>
    <w:rsid w:val="00141926"/>
    <w:rsid w:val="00141BE1"/>
    <w:rsid w:val="001421F8"/>
    <w:rsid w:val="00142BC0"/>
    <w:rsid w:val="00142C95"/>
    <w:rsid w:val="00144121"/>
    <w:rsid w:val="001442F5"/>
    <w:rsid w:val="00145066"/>
    <w:rsid w:val="001459FC"/>
    <w:rsid w:val="00145E30"/>
    <w:rsid w:val="001463EB"/>
    <w:rsid w:val="001465D0"/>
    <w:rsid w:val="0014665C"/>
    <w:rsid w:val="00146721"/>
    <w:rsid w:val="00146CDF"/>
    <w:rsid w:val="0014718D"/>
    <w:rsid w:val="001472C4"/>
    <w:rsid w:val="0014791D"/>
    <w:rsid w:val="00147AC0"/>
    <w:rsid w:val="00147C39"/>
    <w:rsid w:val="00147EEA"/>
    <w:rsid w:val="00147FA6"/>
    <w:rsid w:val="001501CB"/>
    <w:rsid w:val="001501E7"/>
    <w:rsid w:val="00150594"/>
    <w:rsid w:val="00150696"/>
    <w:rsid w:val="00150F6C"/>
    <w:rsid w:val="0015189B"/>
    <w:rsid w:val="001520B1"/>
    <w:rsid w:val="00152553"/>
    <w:rsid w:val="00152A27"/>
    <w:rsid w:val="00152BD3"/>
    <w:rsid w:val="00152E35"/>
    <w:rsid w:val="00152FC8"/>
    <w:rsid w:val="0015386A"/>
    <w:rsid w:val="00153926"/>
    <w:rsid w:val="00153BC8"/>
    <w:rsid w:val="00153C49"/>
    <w:rsid w:val="00153D12"/>
    <w:rsid w:val="0015417E"/>
    <w:rsid w:val="00154201"/>
    <w:rsid w:val="001542A3"/>
    <w:rsid w:val="001549DD"/>
    <w:rsid w:val="001555C5"/>
    <w:rsid w:val="00155764"/>
    <w:rsid w:val="00155CB1"/>
    <w:rsid w:val="00156874"/>
    <w:rsid w:val="001570A2"/>
    <w:rsid w:val="001570E1"/>
    <w:rsid w:val="001579A6"/>
    <w:rsid w:val="00160194"/>
    <w:rsid w:val="001602C3"/>
    <w:rsid w:val="001603FD"/>
    <w:rsid w:val="001605C7"/>
    <w:rsid w:val="001611C8"/>
    <w:rsid w:val="0016147D"/>
    <w:rsid w:val="001614FA"/>
    <w:rsid w:val="00161855"/>
    <w:rsid w:val="00161BED"/>
    <w:rsid w:val="0016215E"/>
    <w:rsid w:val="001621CC"/>
    <w:rsid w:val="001621F1"/>
    <w:rsid w:val="0016223B"/>
    <w:rsid w:val="0016248C"/>
    <w:rsid w:val="00162B44"/>
    <w:rsid w:val="00163168"/>
    <w:rsid w:val="001639AF"/>
    <w:rsid w:val="00163F06"/>
    <w:rsid w:val="001649AF"/>
    <w:rsid w:val="00164BFA"/>
    <w:rsid w:val="00165A55"/>
    <w:rsid w:val="00165B12"/>
    <w:rsid w:val="00165C70"/>
    <w:rsid w:val="001663D8"/>
    <w:rsid w:val="00166B0C"/>
    <w:rsid w:val="00166EB9"/>
    <w:rsid w:val="00167222"/>
    <w:rsid w:val="0016768E"/>
    <w:rsid w:val="00167995"/>
    <w:rsid w:val="00167A46"/>
    <w:rsid w:val="00167E29"/>
    <w:rsid w:val="00170B69"/>
    <w:rsid w:val="00170B8B"/>
    <w:rsid w:val="00170CBC"/>
    <w:rsid w:val="00170DDF"/>
    <w:rsid w:val="00171119"/>
    <w:rsid w:val="00171577"/>
    <w:rsid w:val="00171877"/>
    <w:rsid w:val="00171BE5"/>
    <w:rsid w:val="00171C03"/>
    <w:rsid w:val="00171C87"/>
    <w:rsid w:val="001726CF"/>
    <w:rsid w:val="001727BE"/>
    <w:rsid w:val="001728BE"/>
    <w:rsid w:val="00172917"/>
    <w:rsid w:val="00172E24"/>
    <w:rsid w:val="001730A5"/>
    <w:rsid w:val="0017336B"/>
    <w:rsid w:val="001736A6"/>
    <w:rsid w:val="001736E6"/>
    <w:rsid w:val="00173F05"/>
    <w:rsid w:val="00174255"/>
    <w:rsid w:val="00174444"/>
    <w:rsid w:val="00174A1F"/>
    <w:rsid w:val="00174E0D"/>
    <w:rsid w:val="00174E96"/>
    <w:rsid w:val="0017502A"/>
    <w:rsid w:val="00175302"/>
    <w:rsid w:val="00175319"/>
    <w:rsid w:val="00175643"/>
    <w:rsid w:val="0017566B"/>
    <w:rsid w:val="0017577D"/>
    <w:rsid w:val="00175B14"/>
    <w:rsid w:val="0017611E"/>
    <w:rsid w:val="00176973"/>
    <w:rsid w:val="00176AEF"/>
    <w:rsid w:val="00176D2E"/>
    <w:rsid w:val="0017702F"/>
    <w:rsid w:val="001770CA"/>
    <w:rsid w:val="00177713"/>
    <w:rsid w:val="00177D80"/>
    <w:rsid w:val="0018040C"/>
    <w:rsid w:val="00180413"/>
    <w:rsid w:val="0018043C"/>
    <w:rsid w:val="00180D0B"/>
    <w:rsid w:val="00181414"/>
    <w:rsid w:val="00181549"/>
    <w:rsid w:val="00181FDA"/>
    <w:rsid w:val="00181FDF"/>
    <w:rsid w:val="0018215C"/>
    <w:rsid w:val="001824D1"/>
    <w:rsid w:val="00182632"/>
    <w:rsid w:val="00182684"/>
    <w:rsid w:val="001829AD"/>
    <w:rsid w:val="0018372F"/>
    <w:rsid w:val="00183BC2"/>
    <w:rsid w:val="00183D22"/>
    <w:rsid w:val="00183F12"/>
    <w:rsid w:val="00184035"/>
    <w:rsid w:val="001843E2"/>
    <w:rsid w:val="001864D8"/>
    <w:rsid w:val="00186958"/>
    <w:rsid w:val="001869FD"/>
    <w:rsid w:val="00186AB8"/>
    <w:rsid w:val="001876D0"/>
    <w:rsid w:val="00187B89"/>
    <w:rsid w:val="00190780"/>
    <w:rsid w:val="00190AB5"/>
    <w:rsid w:val="00190C4F"/>
    <w:rsid w:val="0019146D"/>
    <w:rsid w:val="0019157F"/>
    <w:rsid w:val="001915F3"/>
    <w:rsid w:val="00191B07"/>
    <w:rsid w:val="00191BA8"/>
    <w:rsid w:val="0019245D"/>
    <w:rsid w:val="001926FD"/>
    <w:rsid w:val="001927D3"/>
    <w:rsid w:val="00192924"/>
    <w:rsid w:val="001929C6"/>
    <w:rsid w:val="00192B30"/>
    <w:rsid w:val="00192B5D"/>
    <w:rsid w:val="00192C8D"/>
    <w:rsid w:val="00192D44"/>
    <w:rsid w:val="00192E6B"/>
    <w:rsid w:val="00193AB0"/>
    <w:rsid w:val="00193F45"/>
    <w:rsid w:val="00193FAC"/>
    <w:rsid w:val="0019407F"/>
    <w:rsid w:val="001941F6"/>
    <w:rsid w:val="001949B6"/>
    <w:rsid w:val="00194A28"/>
    <w:rsid w:val="00194E37"/>
    <w:rsid w:val="00194F6F"/>
    <w:rsid w:val="001950FD"/>
    <w:rsid w:val="0019527C"/>
    <w:rsid w:val="00195E48"/>
    <w:rsid w:val="001975C5"/>
    <w:rsid w:val="001978B8"/>
    <w:rsid w:val="00197E68"/>
    <w:rsid w:val="001A045B"/>
    <w:rsid w:val="001A0D79"/>
    <w:rsid w:val="001A0D8E"/>
    <w:rsid w:val="001A111B"/>
    <w:rsid w:val="001A1288"/>
    <w:rsid w:val="001A238C"/>
    <w:rsid w:val="001A2751"/>
    <w:rsid w:val="001A2AD5"/>
    <w:rsid w:val="001A3649"/>
    <w:rsid w:val="001A3B5C"/>
    <w:rsid w:val="001A3BB6"/>
    <w:rsid w:val="001A3DF8"/>
    <w:rsid w:val="001A41F4"/>
    <w:rsid w:val="001A44EB"/>
    <w:rsid w:val="001A4639"/>
    <w:rsid w:val="001A48C5"/>
    <w:rsid w:val="001A4952"/>
    <w:rsid w:val="001A4B45"/>
    <w:rsid w:val="001A5095"/>
    <w:rsid w:val="001A5858"/>
    <w:rsid w:val="001A5B05"/>
    <w:rsid w:val="001A5EBE"/>
    <w:rsid w:val="001A64A0"/>
    <w:rsid w:val="001A6822"/>
    <w:rsid w:val="001A723A"/>
    <w:rsid w:val="001A78B9"/>
    <w:rsid w:val="001A7A95"/>
    <w:rsid w:val="001B00AA"/>
    <w:rsid w:val="001B0D0D"/>
    <w:rsid w:val="001B1BAF"/>
    <w:rsid w:val="001B20F8"/>
    <w:rsid w:val="001B2172"/>
    <w:rsid w:val="001B2562"/>
    <w:rsid w:val="001B26EC"/>
    <w:rsid w:val="001B2C58"/>
    <w:rsid w:val="001B3449"/>
    <w:rsid w:val="001B3907"/>
    <w:rsid w:val="001B4782"/>
    <w:rsid w:val="001B4D74"/>
    <w:rsid w:val="001B51B3"/>
    <w:rsid w:val="001B5742"/>
    <w:rsid w:val="001B58D5"/>
    <w:rsid w:val="001B60C0"/>
    <w:rsid w:val="001B60E8"/>
    <w:rsid w:val="001B6E50"/>
    <w:rsid w:val="001B6EC6"/>
    <w:rsid w:val="001B6EF5"/>
    <w:rsid w:val="001B6F70"/>
    <w:rsid w:val="001B75C7"/>
    <w:rsid w:val="001B7CF3"/>
    <w:rsid w:val="001C057E"/>
    <w:rsid w:val="001C12E8"/>
    <w:rsid w:val="001C1C5A"/>
    <w:rsid w:val="001C1FA4"/>
    <w:rsid w:val="001C2350"/>
    <w:rsid w:val="001C2495"/>
    <w:rsid w:val="001C2605"/>
    <w:rsid w:val="001C2778"/>
    <w:rsid w:val="001C2B75"/>
    <w:rsid w:val="001C2C4F"/>
    <w:rsid w:val="001C3059"/>
    <w:rsid w:val="001C3CE6"/>
    <w:rsid w:val="001C4039"/>
    <w:rsid w:val="001C45A4"/>
    <w:rsid w:val="001C4703"/>
    <w:rsid w:val="001C47A1"/>
    <w:rsid w:val="001C490E"/>
    <w:rsid w:val="001C4BD0"/>
    <w:rsid w:val="001C4EFF"/>
    <w:rsid w:val="001C516C"/>
    <w:rsid w:val="001C5E62"/>
    <w:rsid w:val="001C63D7"/>
    <w:rsid w:val="001C6550"/>
    <w:rsid w:val="001C670D"/>
    <w:rsid w:val="001C6752"/>
    <w:rsid w:val="001C683D"/>
    <w:rsid w:val="001C7D86"/>
    <w:rsid w:val="001D02D0"/>
    <w:rsid w:val="001D0446"/>
    <w:rsid w:val="001D08F8"/>
    <w:rsid w:val="001D0F61"/>
    <w:rsid w:val="001D1082"/>
    <w:rsid w:val="001D179A"/>
    <w:rsid w:val="001D1941"/>
    <w:rsid w:val="001D1EC4"/>
    <w:rsid w:val="001D1EEC"/>
    <w:rsid w:val="001D2794"/>
    <w:rsid w:val="001D27ED"/>
    <w:rsid w:val="001D297B"/>
    <w:rsid w:val="001D40C8"/>
    <w:rsid w:val="001D4C2F"/>
    <w:rsid w:val="001D4F86"/>
    <w:rsid w:val="001D5279"/>
    <w:rsid w:val="001D546E"/>
    <w:rsid w:val="001D5B3B"/>
    <w:rsid w:val="001D5C44"/>
    <w:rsid w:val="001D6500"/>
    <w:rsid w:val="001D65B4"/>
    <w:rsid w:val="001D6DE3"/>
    <w:rsid w:val="001D7395"/>
    <w:rsid w:val="001D7DE1"/>
    <w:rsid w:val="001E0065"/>
    <w:rsid w:val="001E03B4"/>
    <w:rsid w:val="001E04DA"/>
    <w:rsid w:val="001E05A0"/>
    <w:rsid w:val="001E07BA"/>
    <w:rsid w:val="001E07ED"/>
    <w:rsid w:val="001E0FC8"/>
    <w:rsid w:val="001E1A17"/>
    <w:rsid w:val="001E1A7D"/>
    <w:rsid w:val="001E1AC0"/>
    <w:rsid w:val="001E2011"/>
    <w:rsid w:val="001E21EB"/>
    <w:rsid w:val="001E252D"/>
    <w:rsid w:val="001E26DC"/>
    <w:rsid w:val="001E2759"/>
    <w:rsid w:val="001E2A98"/>
    <w:rsid w:val="001E2C5A"/>
    <w:rsid w:val="001E2EBF"/>
    <w:rsid w:val="001E32C5"/>
    <w:rsid w:val="001E3503"/>
    <w:rsid w:val="001E3566"/>
    <w:rsid w:val="001E406D"/>
    <w:rsid w:val="001E42B8"/>
    <w:rsid w:val="001E4DCB"/>
    <w:rsid w:val="001E4F1A"/>
    <w:rsid w:val="001E5129"/>
    <w:rsid w:val="001E56C6"/>
    <w:rsid w:val="001E5A19"/>
    <w:rsid w:val="001E5A23"/>
    <w:rsid w:val="001E60FF"/>
    <w:rsid w:val="001E61E7"/>
    <w:rsid w:val="001E658A"/>
    <w:rsid w:val="001E67F8"/>
    <w:rsid w:val="001E68E4"/>
    <w:rsid w:val="001E6E17"/>
    <w:rsid w:val="001E7369"/>
    <w:rsid w:val="001E77FD"/>
    <w:rsid w:val="001E7878"/>
    <w:rsid w:val="001E79FC"/>
    <w:rsid w:val="001E7A23"/>
    <w:rsid w:val="001E7F06"/>
    <w:rsid w:val="001F0780"/>
    <w:rsid w:val="001F09DA"/>
    <w:rsid w:val="001F0DB3"/>
    <w:rsid w:val="001F11EF"/>
    <w:rsid w:val="001F136F"/>
    <w:rsid w:val="001F14CB"/>
    <w:rsid w:val="001F14D9"/>
    <w:rsid w:val="001F188B"/>
    <w:rsid w:val="001F2C45"/>
    <w:rsid w:val="001F3854"/>
    <w:rsid w:val="001F3BD7"/>
    <w:rsid w:val="001F3E30"/>
    <w:rsid w:val="001F4FE4"/>
    <w:rsid w:val="001F515F"/>
    <w:rsid w:val="001F528C"/>
    <w:rsid w:val="001F52C5"/>
    <w:rsid w:val="001F5AC1"/>
    <w:rsid w:val="001F5FCD"/>
    <w:rsid w:val="001F60A4"/>
    <w:rsid w:val="001F636B"/>
    <w:rsid w:val="001F6785"/>
    <w:rsid w:val="001F6953"/>
    <w:rsid w:val="001F755B"/>
    <w:rsid w:val="001F760D"/>
    <w:rsid w:val="00200214"/>
    <w:rsid w:val="00200457"/>
    <w:rsid w:val="00200CAF"/>
    <w:rsid w:val="00200D4B"/>
    <w:rsid w:val="00200F65"/>
    <w:rsid w:val="0020127B"/>
    <w:rsid w:val="00201890"/>
    <w:rsid w:val="00201F5B"/>
    <w:rsid w:val="00202373"/>
    <w:rsid w:val="0020264F"/>
    <w:rsid w:val="00202ECB"/>
    <w:rsid w:val="0020306F"/>
    <w:rsid w:val="00204558"/>
    <w:rsid w:val="00204A4E"/>
    <w:rsid w:val="00205A80"/>
    <w:rsid w:val="00205B47"/>
    <w:rsid w:val="00205B97"/>
    <w:rsid w:val="00205E8A"/>
    <w:rsid w:val="00205E96"/>
    <w:rsid w:val="00205EF5"/>
    <w:rsid w:val="00205F09"/>
    <w:rsid w:val="00206694"/>
    <w:rsid w:val="002068AC"/>
    <w:rsid w:val="00206C35"/>
    <w:rsid w:val="00207091"/>
    <w:rsid w:val="002070AD"/>
    <w:rsid w:val="002074AC"/>
    <w:rsid w:val="00207531"/>
    <w:rsid w:val="0020762A"/>
    <w:rsid w:val="00207E29"/>
    <w:rsid w:val="002101B6"/>
    <w:rsid w:val="002108BC"/>
    <w:rsid w:val="00210AA9"/>
    <w:rsid w:val="00210D57"/>
    <w:rsid w:val="0021169B"/>
    <w:rsid w:val="00211810"/>
    <w:rsid w:val="002119E2"/>
    <w:rsid w:val="00211A86"/>
    <w:rsid w:val="00211EDF"/>
    <w:rsid w:val="0021220B"/>
    <w:rsid w:val="0021280E"/>
    <w:rsid w:val="002136D9"/>
    <w:rsid w:val="00213F4D"/>
    <w:rsid w:val="0021470D"/>
    <w:rsid w:val="0021497B"/>
    <w:rsid w:val="00214FE8"/>
    <w:rsid w:val="002151ED"/>
    <w:rsid w:val="00215758"/>
    <w:rsid w:val="00215B5B"/>
    <w:rsid w:val="00215C1A"/>
    <w:rsid w:val="00216164"/>
    <w:rsid w:val="0021643F"/>
    <w:rsid w:val="00216535"/>
    <w:rsid w:val="00216D43"/>
    <w:rsid w:val="00217117"/>
    <w:rsid w:val="002171AB"/>
    <w:rsid w:val="00217840"/>
    <w:rsid w:val="00217B1B"/>
    <w:rsid w:val="00217F2E"/>
    <w:rsid w:val="00220A6C"/>
    <w:rsid w:val="00220BA4"/>
    <w:rsid w:val="00220D3A"/>
    <w:rsid w:val="00220F05"/>
    <w:rsid w:val="00220F3B"/>
    <w:rsid w:val="0022122B"/>
    <w:rsid w:val="002220C9"/>
    <w:rsid w:val="002229C2"/>
    <w:rsid w:val="0022354C"/>
    <w:rsid w:val="00223678"/>
    <w:rsid w:val="00223779"/>
    <w:rsid w:val="002238CE"/>
    <w:rsid w:val="002238E4"/>
    <w:rsid w:val="00223E26"/>
    <w:rsid w:val="00223F53"/>
    <w:rsid w:val="002240D7"/>
    <w:rsid w:val="002245E2"/>
    <w:rsid w:val="0022469C"/>
    <w:rsid w:val="002250AF"/>
    <w:rsid w:val="00225AA6"/>
    <w:rsid w:val="00225DE5"/>
    <w:rsid w:val="00226196"/>
    <w:rsid w:val="00226F0A"/>
    <w:rsid w:val="00226F76"/>
    <w:rsid w:val="0022730D"/>
    <w:rsid w:val="00227337"/>
    <w:rsid w:val="0022748C"/>
    <w:rsid w:val="002276F5"/>
    <w:rsid w:val="002279B3"/>
    <w:rsid w:val="00227E45"/>
    <w:rsid w:val="00227E46"/>
    <w:rsid w:val="00230091"/>
    <w:rsid w:val="0023031D"/>
    <w:rsid w:val="00230766"/>
    <w:rsid w:val="002317D8"/>
    <w:rsid w:val="00231A58"/>
    <w:rsid w:val="002320DD"/>
    <w:rsid w:val="002323A3"/>
    <w:rsid w:val="002327B8"/>
    <w:rsid w:val="00232825"/>
    <w:rsid w:val="00232AD0"/>
    <w:rsid w:val="00232D8A"/>
    <w:rsid w:val="002330DD"/>
    <w:rsid w:val="002334D3"/>
    <w:rsid w:val="00233F3A"/>
    <w:rsid w:val="00234C10"/>
    <w:rsid w:val="00236194"/>
    <w:rsid w:val="00236600"/>
    <w:rsid w:val="00236B1C"/>
    <w:rsid w:val="00236CA4"/>
    <w:rsid w:val="0023727F"/>
    <w:rsid w:val="00237459"/>
    <w:rsid w:val="0023787C"/>
    <w:rsid w:val="00237B82"/>
    <w:rsid w:val="00240193"/>
    <w:rsid w:val="00240556"/>
    <w:rsid w:val="00240763"/>
    <w:rsid w:val="00240850"/>
    <w:rsid w:val="00240D67"/>
    <w:rsid w:val="0024117F"/>
    <w:rsid w:val="00241956"/>
    <w:rsid w:val="00241E4D"/>
    <w:rsid w:val="00242AD6"/>
    <w:rsid w:val="00242D28"/>
    <w:rsid w:val="002430C7"/>
    <w:rsid w:val="00243833"/>
    <w:rsid w:val="00243ABD"/>
    <w:rsid w:val="00243C47"/>
    <w:rsid w:val="002442DB"/>
    <w:rsid w:val="002448AC"/>
    <w:rsid w:val="00244D49"/>
    <w:rsid w:val="0024521A"/>
    <w:rsid w:val="00245248"/>
    <w:rsid w:val="00245522"/>
    <w:rsid w:val="002457D0"/>
    <w:rsid w:val="00245F33"/>
    <w:rsid w:val="0024627E"/>
    <w:rsid w:val="00246710"/>
    <w:rsid w:val="0024679F"/>
    <w:rsid w:val="002468C6"/>
    <w:rsid w:val="00246D11"/>
    <w:rsid w:val="00246F02"/>
    <w:rsid w:val="0024735C"/>
    <w:rsid w:val="00247743"/>
    <w:rsid w:val="00247C99"/>
    <w:rsid w:val="00247D26"/>
    <w:rsid w:val="00250445"/>
    <w:rsid w:val="00250E5E"/>
    <w:rsid w:val="00251526"/>
    <w:rsid w:val="0025182C"/>
    <w:rsid w:val="00251CDF"/>
    <w:rsid w:val="002525E5"/>
    <w:rsid w:val="0025296C"/>
    <w:rsid w:val="00252A18"/>
    <w:rsid w:val="00253110"/>
    <w:rsid w:val="0025311C"/>
    <w:rsid w:val="002533F1"/>
    <w:rsid w:val="00253604"/>
    <w:rsid w:val="00253956"/>
    <w:rsid w:val="00253B8D"/>
    <w:rsid w:val="00253EC4"/>
    <w:rsid w:val="00255044"/>
    <w:rsid w:val="00255329"/>
    <w:rsid w:val="002557FD"/>
    <w:rsid w:val="00257F9C"/>
    <w:rsid w:val="00260075"/>
    <w:rsid w:val="00260710"/>
    <w:rsid w:val="00260A71"/>
    <w:rsid w:val="00260B27"/>
    <w:rsid w:val="00260CEA"/>
    <w:rsid w:val="00260EC5"/>
    <w:rsid w:val="0026124A"/>
    <w:rsid w:val="0026161F"/>
    <w:rsid w:val="002617D7"/>
    <w:rsid w:val="0026199F"/>
    <w:rsid w:val="00262106"/>
    <w:rsid w:val="00262834"/>
    <w:rsid w:val="00262FCD"/>
    <w:rsid w:val="00263514"/>
    <w:rsid w:val="0026490D"/>
    <w:rsid w:val="00264BB5"/>
    <w:rsid w:val="00265179"/>
    <w:rsid w:val="00265502"/>
    <w:rsid w:val="002655C6"/>
    <w:rsid w:val="0026564C"/>
    <w:rsid w:val="0026580F"/>
    <w:rsid w:val="0026595F"/>
    <w:rsid w:val="00266357"/>
    <w:rsid w:val="0026749A"/>
    <w:rsid w:val="00267768"/>
    <w:rsid w:val="00267EE9"/>
    <w:rsid w:val="00270169"/>
    <w:rsid w:val="002708B4"/>
    <w:rsid w:val="00270D87"/>
    <w:rsid w:val="002710A2"/>
    <w:rsid w:val="002718DD"/>
    <w:rsid w:val="00271AD0"/>
    <w:rsid w:val="00271B9E"/>
    <w:rsid w:val="00271C08"/>
    <w:rsid w:val="0027223D"/>
    <w:rsid w:val="0027292D"/>
    <w:rsid w:val="002729BB"/>
    <w:rsid w:val="0027340C"/>
    <w:rsid w:val="0027443F"/>
    <w:rsid w:val="002745B1"/>
    <w:rsid w:val="00274A42"/>
    <w:rsid w:val="002758EB"/>
    <w:rsid w:val="0027610A"/>
    <w:rsid w:val="0027610C"/>
    <w:rsid w:val="00276415"/>
    <w:rsid w:val="00276A1F"/>
    <w:rsid w:val="00276A22"/>
    <w:rsid w:val="00276B0C"/>
    <w:rsid w:val="00276DC3"/>
    <w:rsid w:val="00277E3C"/>
    <w:rsid w:val="0028039B"/>
    <w:rsid w:val="0028092E"/>
    <w:rsid w:val="00280F7D"/>
    <w:rsid w:val="002816DD"/>
    <w:rsid w:val="00281B65"/>
    <w:rsid w:val="00281EEB"/>
    <w:rsid w:val="00281F50"/>
    <w:rsid w:val="00282079"/>
    <w:rsid w:val="0028212A"/>
    <w:rsid w:val="0028212B"/>
    <w:rsid w:val="0028247D"/>
    <w:rsid w:val="002828D6"/>
    <w:rsid w:val="00283205"/>
    <w:rsid w:val="002832DD"/>
    <w:rsid w:val="00284655"/>
    <w:rsid w:val="00284992"/>
    <w:rsid w:val="00284CF5"/>
    <w:rsid w:val="00285D2C"/>
    <w:rsid w:val="00286635"/>
    <w:rsid w:val="00286B1D"/>
    <w:rsid w:val="002870F6"/>
    <w:rsid w:val="00287374"/>
    <w:rsid w:val="0028741B"/>
    <w:rsid w:val="002874AE"/>
    <w:rsid w:val="00287DBE"/>
    <w:rsid w:val="0029046D"/>
    <w:rsid w:val="00290535"/>
    <w:rsid w:val="00290CBE"/>
    <w:rsid w:val="00290EA1"/>
    <w:rsid w:val="0029192C"/>
    <w:rsid w:val="002919C1"/>
    <w:rsid w:val="00291B32"/>
    <w:rsid w:val="00291DAE"/>
    <w:rsid w:val="002927A9"/>
    <w:rsid w:val="00292904"/>
    <w:rsid w:val="00292F3B"/>
    <w:rsid w:val="00292F43"/>
    <w:rsid w:val="00293456"/>
    <w:rsid w:val="00293D15"/>
    <w:rsid w:val="00294124"/>
    <w:rsid w:val="002941DB"/>
    <w:rsid w:val="00294860"/>
    <w:rsid w:val="00294E58"/>
    <w:rsid w:val="00295119"/>
    <w:rsid w:val="002956E1"/>
    <w:rsid w:val="0029588F"/>
    <w:rsid w:val="00295C31"/>
    <w:rsid w:val="00295CD2"/>
    <w:rsid w:val="00295F9B"/>
    <w:rsid w:val="0029698F"/>
    <w:rsid w:val="00296A8A"/>
    <w:rsid w:val="00296BAE"/>
    <w:rsid w:val="0029702B"/>
    <w:rsid w:val="00297C72"/>
    <w:rsid w:val="00297D29"/>
    <w:rsid w:val="002A00C3"/>
    <w:rsid w:val="002A030F"/>
    <w:rsid w:val="002A073E"/>
    <w:rsid w:val="002A0785"/>
    <w:rsid w:val="002A0E3A"/>
    <w:rsid w:val="002A19CA"/>
    <w:rsid w:val="002A1A2F"/>
    <w:rsid w:val="002A1E02"/>
    <w:rsid w:val="002A26C5"/>
    <w:rsid w:val="002A275D"/>
    <w:rsid w:val="002A2779"/>
    <w:rsid w:val="002A2ACC"/>
    <w:rsid w:val="002A3A7D"/>
    <w:rsid w:val="002A3B74"/>
    <w:rsid w:val="002A42C5"/>
    <w:rsid w:val="002A48FE"/>
    <w:rsid w:val="002A4939"/>
    <w:rsid w:val="002A4BC0"/>
    <w:rsid w:val="002A6254"/>
    <w:rsid w:val="002A69C9"/>
    <w:rsid w:val="002A6D10"/>
    <w:rsid w:val="002A70CE"/>
    <w:rsid w:val="002A7AA3"/>
    <w:rsid w:val="002B0346"/>
    <w:rsid w:val="002B0C0A"/>
    <w:rsid w:val="002B0F1C"/>
    <w:rsid w:val="002B1089"/>
    <w:rsid w:val="002B197B"/>
    <w:rsid w:val="002B1D60"/>
    <w:rsid w:val="002B200C"/>
    <w:rsid w:val="002B20AB"/>
    <w:rsid w:val="002B2134"/>
    <w:rsid w:val="002B2748"/>
    <w:rsid w:val="002B296A"/>
    <w:rsid w:val="002B2A5B"/>
    <w:rsid w:val="002B3052"/>
    <w:rsid w:val="002B32A8"/>
    <w:rsid w:val="002B32FB"/>
    <w:rsid w:val="002B3397"/>
    <w:rsid w:val="002B3553"/>
    <w:rsid w:val="002B3664"/>
    <w:rsid w:val="002B3896"/>
    <w:rsid w:val="002B39EA"/>
    <w:rsid w:val="002B3AE6"/>
    <w:rsid w:val="002B4112"/>
    <w:rsid w:val="002B493C"/>
    <w:rsid w:val="002B4BA2"/>
    <w:rsid w:val="002B5712"/>
    <w:rsid w:val="002B5B08"/>
    <w:rsid w:val="002B5B6B"/>
    <w:rsid w:val="002B5F23"/>
    <w:rsid w:val="002B5F7F"/>
    <w:rsid w:val="002B60B5"/>
    <w:rsid w:val="002B6A0F"/>
    <w:rsid w:val="002B72CC"/>
    <w:rsid w:val="002B7B8D"/>
    <w:rsid w:val="002B7E29"/>
    <w:rsid w:val="002C10AB"/>
    <w:rsid w:val="002C10FE"/>
    <w:rsid w:val="002C1174"/>
    <w:rsid w:val="002C1347"/>
    <w:rsid w:val="002C149D"/>
    <w:rsid w:val="002C1A61"/>
    <w:rsid w:val="002C20F7"/>
    <w:rsid w:val="002C23A6"/>
    <w:rsid w:val="002C2EAD"/>
    <w:rsid w:val="002C30C9"/>
    <w:rsid w:val="002C3478"/>
    <w:rsid w:val="002C3BAC"/>
    <w:rsid w:val="002C3E76"/>
    <w:rsid w:val="002C3F81"/>
    <w:rsid w:val="002C41A4"/>
    <w:rsid w:val="002C453F"/>
    <w:rsid w:val="002C473E"/>
    <w:rsid w:val="002C4C63"/>
    <w:rsid w:val="002C4E7C"/>
    <w:rsid w:val="002C5209"/>
    <w:rsid w:val="002C5771"/>
    <w:rsid w:val="002C595A"/>
    <w:rsid w:val="002C5C85"/>
    <w:rsid w:val="002C6200"/>
    <w:rsid w:val="002C70E4"/>
    <w:rsid w:val="002C72FB"/>
    <w:rsid w:val="002C74D4"/>
    <w:rsid w:val="002C77AC"/>
    <w:rsid w:val="002C7CD4"/>
    <w:rsid w:val="002C7DEF"/>
    <w:rsid w:val="002C7FF3"/>
    <w:rsid w:val="002D0E9A"/>
    <w:rsid w:val="002D126C"/>
    <w:rsid w:val="002D1559"/>
    <w:rsid w:val="002D161B"/>
    <w:rsid w:val="002D1AFD"/>
    <w:rsid w:val="002D1CA4"/>
    <w:rsid w:val="002D2300"/>
    <w:rsid w:val="002D284F"/>
    <w:rsid w:val="002D2C1B"/>
    <w:rsid w:val="002D2E56"/>
    <w:rsid w:val="002D3061"/>
    <w:rsid w:val="002D3E45"/>
    <w:rsid w:val="002D4338"/>
    <w:rsid w:val="002D4CD5"/>
    <w:rsid w:val="002D52D8"/>
    <w:rsid w:val="002D5317"/>
    <w:rsid w:val="002D57A0"/>
    <w:rsid w:val="002D57A4"/>
    <w:rsid w:val="002D5D64"/>
    <w:rsid w:val="002D62D6"/>
    <w:rsid w:val="002D641D"/>
    <w:rsid w:val="002D6941"/>
    <w:rsid w:val="002D6952"/>
    <w:rsid w:val="002D6995"/>
    <w:rsid w:val="002D6B9C"/>
    <w:rsid w:val="002D7100"/>
    <w:rsid w:val="002D7125"/>
    <w:rsid w:val="002D72FC"/>
    <w:rsid w:val="002E18CB"/>
    <w:rsid w:val="002E1998"/>
    <w:rsid w:val="002E1D62"/>
    <w:rsid w:val="002E20B4"/>
    <w:rsid w:val="002E2C87"/>
    <w:rsid w:val="002E2D96"/>
    <w:rsid w:val="002E3109"/>
    <w:rsid w:val="002E31DE"/>
    <w:rsid w:val="002E3721"/>
    <w:rsid w:val="002E3751"/>
    <w:rsid w:val="002E3BF2"/>
    <w:rsid w:val="002E45A7"/>
    <w:rsid w:val="002E4715"/>
    <w:rsid w:val="002E4908"/>
    <w:rsid w:val="002E4A71"/>
    <w:rsid w:val="002E4CA6"/>
    <w:rsid w:val="002E4D0C"/>
    <w:rsid w:val="002E53C2"/>
    <w:rsid w:val="002E55BC"/>
    <w:rsid w:val="002E5651"/>
    <w:rsid w:val="002E5A51"/>
    <w:rsid w:val="002E644B"/>
    <w:rsid w:val="002E7099"/>
    <w:rsid w:val="002E7320"/>
    <w:rsid w:val="002E7491"/>
    <w:rsid w:val="002F0809"/>
    <w:rsid w:val="002F0C69"/>
    <w:rsid w:val="002F1289"/>
    <w:rsid w:val="002F13FA"/>
    <w:rsid w:val="002F152D"/>
    <w:rsid w:val="002F193F"/>
    <w:rsid w:val="002F1E40"/>
    <w:rsid w:val="002F219E"/>
    <w:rsid w:val="002F21B0"/>
    <w:rsid w:val="002F24C9"/>
    <w:rsid w:val="002F2DB2"/>
    <w:rsid w:val="002F2EBD"/>
    <w:rsid w:val="002F33AE"/>
    <w:rsid w:val="002F34A2"/>
    <w:rsid w:val="002F3563"/>
    <w:rsid w:val="002F3B38"/>
    <w:rsid w:val="002F4637"/>
    <w:rsid w:val="002F4E8A"/>
    <w:rsid w:val="002F55B7"/>
    <w:rsid w:val="002F5D04"/>
    <w:rsid w:val="002F6125"/>
    <w:rsid w:val="002F6536"/>
    <w:rsid w:val="002F65BB"/>
    <w:rsid w:val="002F680B"/>
    <w:rsid w:val="002F69F1"/>
    <w:rsid w:val="002F70B5"/>
    <w:rsid w:val="002F72D7"/>
    <w:rsid w:val="002F730A"/>
    <w:rsid w:val="002F7409"/>
    <w:rsid w:val="002F7AE0"/>
    <w:rsid w:val="002F7C0F"/>
    <w:rsid w:val="002F7C77"/>
    <w:rsid w:val="002F7F00"/>
    <w:rsid w:val="00300014"/>
    <w:rsid w:val="00300052"/>
    <w:rsid w:val="0030030C"/>
    <w:rsid w:val="0030066A"/>
    <w:rsid w:val="003008EA"/>
    <w:rsid w:val="00301113"/>
    <w:rsid w:val="0030115E"/>
    <w:rsid w:val="00301527"/>
    <w:rsid w:val="00301680"/>
    <w:rsid w:val="00301962"/>
    <w:rsid w:val="00301C0B"/>
    <w:rsid w:val="00301C0E"/>
    <w:rsid w:val="00301F80"/>
    <w:rsid w:val="00302075"/>
    <w:rsid w:val="003027C0"/>
    <w:rsid w:val="00302A23"/>
    <w:rsid w:val="00302CB5"/>
    <w:rsid w:val="00302DEF"/>
    <w:rsid w:val="0030386F"/>
    <w:rsid w:val="003042FB"/>
    <w:rsid w:val="00304443"/>
    <w:rsid w:val="00304685"/>
    <w:rsid w:val="00304984"/>
    <w:rsid w:val="00304A0B"/>
    <w:rsid w:val="00304C78"/>
    <w:rsid w:val="003059FA"/>
    <w:rsid w:val="00305D9C"/>
    <w:rsid w:val="00305EB5"/>
    <w:rsid w:val="00306290"/>
    <w:rsid w:val="003064A5"/>
    <w:rsid w:val="00306645"/>
    <w:rsid w:val="003068B1"/>
    <w:rsid w:val="00306961"/>
    <w:rsid w:val="00307B7F"/>
    <w:rsid w:val="00310485"/>
    <w:rsid w:val="00310D93"/>
    <w:rsid w:val="0031147E"/>
    <w:rsid w:val="00311651"/>
    <w:rsid w:val="0031174B"/>
    <w:rsid w:val="00311A66"/>
    <w:rsid w:val="00311EC3"/>
    <w:rsid w:val="00312553"/>
    <w:rsid w:val="00312CA5"/>
    <w:rsid w:val="00312EC2"/>
    <w:rsid w:val="00313870"/>
    <w:rsid w:val="00314193"/>
    <w:rsid w:val="0031431F"/>
    <w:rsid w:val="003143CF"/>
    <w:rsid w:val="003146B3"/>
    <w:rsid w:val="00314790"/>
    <w:rsid w:val="0031479A"/>
    <w:rsid w:val="00314A51"/>
    <w:rsid w:val="00314D3D"/>
    <w:rsid w:val="00314DAD"/>
    <w:rsid w:val="00314E91"/>
    <w:rsid w:val="00314F8E"/>
    <w:rsid w:val="00315289"/>
    <w:rsid w:val="0031548B"/>
    <w:rsid w:val="00315D08"/>
    <w:rsid w:val="00316030"/>
    <w:rsid w:val="00316190"/>
    <w:rsid w:val="003163B8"/>
    <w:rsid w:val="00316486"/>
    <w:rsid w:val="00316582"/>
    <w:rsid w:val="00316862"/>
    <w:rsid w:val="00316B48"/>
    <w:rsid w:val="00316C8A"/>
    <w:rsid w:val="003175AE"/>
    <w:rsid w:val="003175DB"/>
    <w:rsid w:val="003176D2"/>
    <w:rsid w:val="00317A28"/>
    <w:rsid w:val="00317DD5"/>
    <w:rsid w:val="00320711"/>
    <w:rsid w:val="00321007"/>
    <w:rsid w:val="0032149D"/>
    <w:rsid w:val="00321DE6"/>
    <w:rsid w:val="00321E2B"/>
    <w:rsid w:val="00322199"/>
    <w:rsid w:val="0032222C"/>
    <w:rsid w:val="003224B3"/>
    <w:rsid w:val="003229F9"/>
    <w:rsid w:val="0032383C"/>
    <w:rsid w:val="00323A92"/>
    <w:rsid w:val="00323AC5"/>
    <w:rsid w:val="00323B1E"/>
    <w:rsid w:val="00323F8D"/>
    <w:rsid w:val="00324696"/>
    <w:rsid w:val="00324A8A"/>
    <w:rsid w:val="00324D13"/>
    <w:rsid w:val="0032509F"/>
    <w:rsid w:val="00325313"/>
    <w:rsid w:val="00325468"/>
    <w:rsid w:val="00325976"/>
    <w:rsid w:val="00325A22"/>
    <w:rsid w:val="00325E3A"/>
    <w:rsid w:val="00325F32"/>
    <w:rsid w:val="003267BD"/>
    <w:rsid w:val="00326C06"/>
    <w:rsid w:val="0032706D"/>
    <w:rsid w:val="003274B6"/>
    <w:rsid w:val="0032752E"/>
    <w:rsid w:val="00327A7B"/>
    <w:rsid w:val="00327CCD"/>
    <w:rsid w:val="00330652"/>
    <w:rsid w:val="00330852"/>
    <w:rsid w:val="00330AE1"/>
    <w:rsid w:val="00331677"/>
    <w:rsid w:val="003316A8"/>
    <w:rsid w:val="00332A32"/>
    <w:rsid w:val="00333216"/>
    <w:rsid w:val="0033324B"/>
    <w:rsid w:val="003334DF"/>
    <w:rsid w:val="0033366A"/>
    <w:rsid w:val="00333879"/>
    <w:rsid w:val="00333BB6"/>
    <w:rsid w:val="003343C8"/>
    <w:rsid w:val="00334526"/>
    <w:rsid w:val="00334A32"/>
    <w:rsid w:val="0033533B"/>
    <w:rsid w:val="00335344"/>
    <w:rsid w:val="00335F34"/>
    <w:rsid w:val="00336708"/>
    <w:rsid w:val="00336AD8"/>
    <w:rsid w:val="00336B88"/>
    <w:rsid w:val="00336D69"/>
    <w:rsid w:val="00337566"/>
    <w:rsid w:val="00337A56"/>
    <w:rsid w:val="00337CB1"/>
    <w:rsid w:val="003403E0"/>
    <w:rsid w:val="00340414"/>
    <w:rsid w:val="003404DF"/>
    <w:rsid w:val="00340729"/>
    <w:rsid w:val="00340E27"/>
    <w:rsid w:val="00341295"/>
    <w:rsid w:val="00341BFA"/>
    <w:rsid w:val="00341EC2"/>
    <w:rsid w:val="00341F50"/>
    <w:rsid w:val="00342384"/>
    <w:rsid w:val="0034281E"/>
    <w:rsid w:val="003429C2"/>
    <w:rsid w:val="0034302E"/>
    <w:rsid w:val="003432EC"/>
    <w:rsid w:val="003434D1"/>
    <w:rsid w:val="003439F3"/>
    <w:rsid w:val="00344019"/>
    <w:rsid w:val="00344148"/>
    <w:rsid w:val="0034430C"/>
    <w:rsid w:val="003446F7"/>
    <w:rsid w:val="00344A8F"/>
    <w:rsid w:val="00344C5C"/>
    <w:rsid w:val="003454BA"/>
    <w:rsid w:val="00345984"/>
    <w:rsid w:val="00345ABA"/>
    <w:rsid w:val="00345BF6"/>
    <w:rsid w:val="00345C72"/>
    <w:rsid w:val="0034635F"/>
    <w:rsid w:val="0034680A"/>
    <w:rsid w:val="00346A48"/>
    <w:rsid w:val="00346B7F"/>
    <w:rsid w:val="00346FEA"/>
    <w:rsid w:val="0035051F"/>
    <w:rsid w:val="00350F80"/>
    <w:rsid w:val="00351041"/>
    <w:rsid w:val="00351792"/>
    <w:rsid w:val="00351CA1"/>
    <w:rsid w:val="003524CF"/>
    <w:rsid w:val="003529C4"/>
    <w:rsid w:val="00353265"/>
    <w:rsid w:val="0035347D"/>
    <w:rsid w:val="00354031"/>
    <w:rsid w:val="00354080"/>
    <w:rsid w:val="0035416C"/>
    <w:rsid w:val="003547BC"/>
    <w:rsid w:val="00354DE1"/>
    <w:rsid w:val="003564FB"/>
    <w:rsid w:val="003566B4"/>
    <w:rsid w:val="00356A49"/>
    <w:rsid w:val="00356E20"/>
    <w:rsid w:val="00357775"/>
    <w:rsid w:val="003579BB"/>
    <w:rsid w:val="00357C20"/>
    <w:rsid w:val="00357EA8"/>
    <w:rsid w:val="0036078A"/>
    <w:rsid w:val="003608D7"/>
    <w:rsid w:val="00360992"/>
    <w:rsid w:val="003614E3"/>
    <w:rsid w:val="00361824"/>
    <w:rsid w:val="0036188F"/>
    <w:rsid w:val="00361D1F"/>
    <w:rsid w:val="00361D59"/>
    <w:rsid w:val="00361DD0"/>
    <w:rsid w:val="00361DD5"/>
    <w:rsid w:val="00362457"/>
    <w:rsid w:val="00362863"/>
    <w:rsid w:val="00362CD4"/>
    <w:rsid w:val="00362D04"/>
    <w:rsid w:val="00362DC3"/>
    <w:rsid w:val="003632F4"/>
    <w:rsid w:val="0036346F"/>
    <w:rsid w:val="003638CC"/>
    <w:rsid w:val="00363952"/>
    <w:rsid w:val="00364034"/>
    <w:rsid w:val="00364675"/>
    <w:rsid w:val="00364F2F"/>
    <w:rsid w:val="0036582C"/>
    <w:rsid w:val="00365CE6"/>
    <w:rsid w:val="003663B1"/>
    <w:rsid w:val="00366A3F"/>
    <w:rsid w:val="00366BDA"/>
    <w:rsid w:val="00366EEB"/>
    <w:rsid w:val="00367921"/>
    <w:rsid w:val="00367AA4"/>
    <w:rsid w:val="00367AEB"/>
    <w:rsid w:val="00367BA7"/>
    <w:rsid w:val="00370173"/>
    <w:rsid w:val="00370DAA"/>
    <w:rsid w:val="003713DA"/>
    <w:rsid w:val="00371631"/>
    <w:rsid w:val="00371B9E"/>
    <w:rsid w:val="0037203B"/>
    <w:rsid w:val="0037203F"/>
    <w:rsid w:val="003722B8"/>
    <w:rsid w:val="003723F4"/>
    <w:rsid w:val="003723F6"/>
    <w:rsid w:val="0037284F"/>
    <w:rsid w:val="00373305"/>
    <w:rsid w:val="0037371C"/>
    <w:rsid w:val="003737BD"/>
    <w:rsid w:val="0037418E"/>
    <w:rsid w:val="00374502"/>
    <w:rsid w:val="003749CE"/>
    <w:rsid w:val="00374FC6"/>
    <w:rsid w:val="00374FE5"/>
    <w:rsid w:val="003753FD"/>
    <w:rsid w:val="00375578"/>
    <w:rsid w:val="003756A0"/>
    <w:rsid w:val="0037580B"/>
    <w:rsid w:val="00375D1F"/>
    <w:rsid w:val="003762A4"/>
    <w:rsid w:val="00376E72"/>
    <w:rsid w:val="003776C6"/>
    <w:rsid w:val="0037770D"/>
    <w:rsid w:val="00377767"/>
    <w:rsid w:val="00380359"/>
    <w:rsid w:val="00380592"/>
    <w:rsid w:val="0038072E"/>
    <w:rsid w:val="003808A3"/>
    <w:rsid w:val="00380929"/>
    <w:rsid w:val="00380D7E"/>
    <w:rsid w:val="00380F1B"/>
    <w:rsid w:val="003815F4"/>
    <w:rsid w:val="00381E87"/>
    <w:rsid w:val="00382460"/>
    <w:rsid w:val="00382842"/>
    <w:rsid w:val="00382E5C"/>
    <w:rsid w:val="00383323"/>
    <w:rsid w:val="003839BE"/>
    <w:rsid w:val="00383AD6"/>
    <w:rsid w:val="00383CC7"/>
    <w:rsid w:val="00383FE0"/>
    <w:rsid w:val="0038429B"/>
    <w:rsid w:val="00384FF1"/>
    <w:rsid w:val="0038538C"/>
    <w:rsid w:val="003853DE"/>
    <w:rsid w:val="00385A94"/>
    <w:rsid w:val="00385C3F"/>
    <w:rsid w:val="00385C73"/>
    <w:rsid w:val="00385CBF"/>
    <w:rsid w:val="00385E47"/>
    <w:rsid w:val="003865FF"/>
    <w:rsid w:val="00386602"/>
    <w:rsid w:val="00386A42"/>
    <w:rsid w:val="00386A78"/>
    <w:rsid w:val="00386B04"/>
    <w:rsid w:val="00386EB7"/>
    <w:rsid w:val="003874BC"/>
    <w:rsid w:val="00387893"/>
    <w:rsid w:val="00387D0D"/>
    <w:rsid w:val="00387FA6"/>
    <w:rsid w:val="003905AD"/>
    <w:rsid w:val="00390A60"/>
    <w:rsid w:val="00390C3B"/>
    <w:rsid w:val="00391802"/>
    <w:rsid w:val="003918EA"/>
    <w:rsid w:val="00391E22"/>
    <w:rsid w:val="00392181"/>
    <w:rsid w:val="00392249"/>
    <w:rsid w:val="0039245B"/>
    <w:rsid w:val="0039293A"/>
    <w:rsid w:val="00392A06"/>
    <w:rsid w:val="00392D3E"/>
    <w:rsid w:val="00392D71"/>
    <w:rsid w:val="003935B7"/>
    <w:rsid w:val="00393D1C"/>
    <w:rsid w:val="00393D90"/>
    <w:rsid w:val="00393DD3"/>
    <w:rsid w:val="003947AD"/>
    <w:rsid w:val="003948FB"/>
    <w:rsid w:val="00394C67"/>
    <w:rsid w:val="00394CC5"/>
    <w:rsid w:val="00394DA1"/>
    <w:rsid w:val="003950F6"/>
    <w:rsid w:val="0039533B"/>
    <w:rsid w:val="00395843"/>
    <w:rsid w:val="00395915"/>
    <w:rsid w:val="00395AFA"/>
    <w:rsid w:val="00395E43"/>
    <w:rsid w:val="00395FC8"/>
    <w:rsid w:val="00396098"/>
    <w:rsid w:val="00396247"/>
    <w:rsid w:val="0039645D"/>
    <w:rsid w:val="003965BD"/>
    <w:rsid w:val="00396869"/>
    <w:rsid w:val="00396BE7"/>
    <w:rsid w:val="003A064B"/>
    <w:rsid w:val="003A10D9"/>
    <w:rsid w:val="003A121D"/>
    <w:rsid w:val="003A141F"/>
    <w:rsid w:val="003A1DA1"/>
    <w:rsid w:val="003A21C8"/>
    <w:rsid w:val="003A2303"/>
    <w:rsid w:val="003A2320"/>
    <w:rsid w:val="003A2334"/>
    <w:rsid w:val="003A23CD"/>
    <w:rsid w:val="003A2686"/>
    <w:rsid w:val="003A29E8"/>
    <w:rsid w:val="003A2D2E"/>
    <w:rsid w:val="003A2E09"/>
    <w:rsid w:val="003A3A3A"/>
    <w:rsid w:val="003A3BE2"/>
    <w:rsid w:val="003A4556"/>
    <w:rsid w:val="003A45C9"/>
    <w:rsid w:val="003A4E83"/>
    <w:rsid w:val="003A5152"/>
    <w:rsid w:val="003A51A6"/>
    <w:rsid w:val="003A5276"/>
    <w:rsid w:val="003A531D"/>
    <w:rsid w:val="003A53F9"/>
    <w:rsid w:val="003A64BB"/>
    <w:rsid w:val="003A65E2"/>
    <w:rsid w:val="003A69B7"/>
    <w:rsid w:val="003A6A15"/>
    <w:rsid w:val="003A6EE9"/>
    <w:rsid w:val="003A70FC"/>
    <w:rsid w:val="003A7819"/>
    <w:rsid w:val="003A7B25"/>
    <w:rsid w:val="003B09D8"/>
    <w:rsid w:val="003B0B96"/>
    <w:rsid w:val="003B1095"/>
    <w:rsid w:val="003B10F2"/>
    <w:rsid w:val="003B1290"/>
    <w:rsid w:val="003B14DC"/>
    <w:rsid w:val="003B156F"/>
    <w:rsid w:val="003B1808"/>
    <w:rsid w:val="003B1C39"/>
    <w:rsid w:val="003B24A1"/>
    <w:rsid w:val="003B3CAE"/>
    <w:rsid w:val="003B3E8C"/>
    <w:rsid w:val="003B49E8"/>
    <w:rsid w:val="003B4B0D"/>
    <w:rsid w:val="003B4E6C"/>
    <w:rsid w:val="003B551D"/>
    <w:rsid w:val="003B5D3C"/>
    <w:rsid w:val="003B6047"/>
    <w:rsid w:val="003B652C"/>
    <w:rsid w:val="003B65AE"/>
    <w:rsid w:val="003B6726"/>
    <w:rsid w:val="003B6772"/>
    <w:rsid w:val="003B6B01"/>
    <w:rsid w:val="003B761D"/>
    <w:rsid w:val="003B798F"/>
    <w:rsid w:val="003B7DAA"/>
    <w:rsid w:val="003C01BE"/>
    <w:rsid w:val="003C01D0"/>
    <w:rsid w:val="003C02AF"/>
    <w:rsid w:val="003C07FF"/>
    <w:rsid w:val="003C0E46"/>
    <w:rsid w:val="003C10B6"/>
    <w:rsid w:val="003C121B"/>
    <w:rsid w:val="003C145A"/>
    <w:rsid w:val="003C16D2"/>
    <w:rsid w:val="003C1806"/>
    <w:rsid w:val="003C1969"/>
    <w:rsid w:val="003C225F"/>
    <w:rsid w:val="003C2373"/>
    <w:rsid w:val="003C27D0"/>
    <w:rsid w:val="003C2830"/>
    <w:rsid w:val="003C29C4"/>
    <w:rsid w:val="003C2AA6"/>
    <w:rsid w:val="003C329D"/>
    <w:rsid w:val="003C3BAA"/>
    <w:rsid w:val="003C3CC1"/>
    <w:rsid w:val="003C3DBF"/>
    <w:rsid w:val="003C40E8"/>
    <w:rsid w:val="003C412B"/>
    <w:rsid w:val="003C456C"/>
    <w:rsid w:val="003C46E8"/>
    <w:rsid w:val="003C4B6C"/>
    <w:rsid w:val="003C4ECF"/>
    <w:rsid w:val="003C4F49"/>
    <w:rsid w:val="003C5327"/>
    <w:rsid w:val="003C5544"/>
    <w:rsid w:val="003C5780"/>
    <w:rsid w:val="003C5CBF"/>
    <w:rsid w:val="003C6A48"/>
    <w:rsid w:val="003C6D1A"/>
    <w:rsid w:val="003C6D8A"/>
    <w:rsid w:val="003C6E27"/>
    <w:rsid w:val="003C71D1"/>
    <w:rsid w:val="003C728A"/>
    <w:rsid w:val="003C7411"/>
    <w:rsid w:val="003C771F"/>
    <w:rsid w:val="003C7AA8"/>
    <w:rsid w:val="003C7FCA"/>
    <w:rsid w:val="003D03C3"/>
    <w:rsid w:val="003D0549"/>
    <w:rsid w:val="003D0DA5"/>
    <w:rsid w:val="003D133F"/>
    <w:rsid w:val="003D143C"/>
    <w:rsid w:val="003D190B"/>
    <w:rsid w:val="003D1B9F"/>
    <w:rsid w:val="003D1D53"/>
    <w:rsid w:val="003D1EA8"/>
    <w:rsid w:val="003D2469"/>
    <w:rsid w:val="003D2611"/>
    <w:rsid w:val="003D2D01"/>
    <w:rsid w:val="003D2EF8"/>
    <w:rsid w:val="003D3216"/>
    <w:rsid w:val="003D3AD9"/>
    <w:rsid w:val="003D3BDD"/>
    <w:rsid w:val="003D43E1"/>
    <w:rsid w:val="003D4662"/>
    <w:rsid w:val="003D47F3"/>
    <w:rsid w:val="003D4BAF"/>
    <w:rsid w:val="003D5054"/>
    <w:rsid w:val="003D56CB"/>
    <w:rsid w:val="003D5FD6"/>
    <w:rsid w:val="003D613B"/>
    <w:rsid w:val="003D6E3B"/>
    <w:rsid w:val="003D75E6"/>
    <w:rsid w:val="003D787F"/>
    <w:rsid w:val="003D78DD"/>
    <w:rsid w:val="003D793D"/>
    <w:rsid w:val="003D7B2B"/>
    <w:rsid w:val="003D7EDC"/>
    <w:rsid w:val="003D7FAA"/>
    <w:rsid w:val="003E0486"/>
    <w:rsid w:val="003E0B3C"/>
    <w:rsid w:val="003E12FE"/>
    <w:rsid w:val="003E1FCE"/>
    <w:rsid w:val="003E25B0"/>
    <w:rsid w:val="003E275C"/>
    <w:rsid w:val="003E2A1C"/>
    <w:rsid w:val="003E2E45"/>
    <w:rsid w:val="003E30D1"/>
    <w:rsid w:val="003E3F66"/>
    <w:rsid w:val="003E440F"/>
    <w:rsid w:val="003E5726"/>
    <w:rsid w:val="003E5EAA"/>
    <w:rsid w:val="003E6751"/>
    <w:rsid w:val="003E68C6"/>
    <w:rsid w:val="003E699A"/>
    <w:rsid w:val="003E6EBF"/>
    <w:rsid w:val="003E74D3"/>
    <w:rsid w:val="003E78DF"/>
    <w:rsid w:val="003E7996"/>
    <w:rsid w:val="003E7C0A"/>
    <w:rsid w:val="003E7D47"/>
    <w:rsid w:val="003E7E3F"/>
    <w:rsid w:val="003E7FF3"/>
    <w:rsid w:val="003F01D9"/>
    <w:rsid w:val="003F01EB"/>
    <w:rsid w:val="003F03E0"/>
    <w:rsid w:val="003F05DB"/>
    <w:rsid w:val="003F094F"/>
    <w:rsid w:val="003F0F98"/>
    <w:rsid w:val="003F130F"/>
    <w:rsid w:val="003F17A7"/>
    <w:rsid w:val="003F1F8A"/>
    <w:rsid w:val="003F2423"/>
    <w:rsid w:val="003F29EA"/>
    <w:rsid w:val="003F2C8D"/>
    <w:rsid w:val="003F3067"/>
    <w:rsid w:val="003F314B"/>
    <w:rsid w:val="003F39E3"/>
    <w:rsid w:val="003F3AA8"/>
    <w:rsid w:val="003F425D"/>
    <w:rsid w:val="003F4837"/>
    <w:rsid w:val="003F4EB2"/>
    <w:rsid w:val="003F53A5"/>
    <w:rsid w:val="003F5938"/>
    <w:rsid w:val="003F66E3"/>
    <w:rsid w:val="003F6779"/>
    <w:rsid w:val="003F7A25"/>
    <w:rsid w:val="003F7F3F"/>
    <w:rsid w:val="00400201"/>
    <w:rsid w:val="00400707"/>
    <w:rsid w:val="00400A8B"/>
    <w:rsid w:val="00400B3F"/>
    <w:rsid w:val="00400B5F"/>
    <w:rsid w:val="00401826"/>
    <w:rsid w:val="004018BB"/>
    <w:rsid w:val="0040281B"/>
    <w:rsid w:val="00402846"/>
    <w:rsid w:val="00402C3F"/>
    <w:rsid w:val="00402FAE"/>
    <w:rsid w:val="00403270"/>
    <w:rsid w:val="00403446"/>
    <w:rsid w:val="0040377C"/>
    <w:rsid w:val="004045C1"/>
    <w:rsid w:val="00404724"/>
    <w:rsid w:val="004048B2"/>
    <w:rsid w:val="00404AD9"/>
    <w:rsid w:val="00404AFE"/>
    <w:rsid w:val="004056BA"/>
    <w:rsid w:val="0040576B"/>
    <w:rsid w:val="004059FD"/>
    <w:rsid w:val="004060B7"/>
    <w:rsid w:val="0040685A"/>
    <w:rsid w:val="00406E56"/>
    <w:rsid w:val="004070C3"/>
    <w:rsid w:val="00407D5C"/>
    <w:rsid w:val="0041030A"/>
    <w:rsid w:val="00410431"/>
    <w:rsid w:val="00410902"/>
    <w:rsid w:val="00410B5A"/>
    <w:rsid w:val="00411583"/>
    <w:rsid w:val="004116D9"/>
    <w:rsid w:val="0041205B"/>
    <w:rsid w:val="0041267B"/>
    <w:rsid w:val="00412B3C"/>
    <w:rsid w:val="00413001"/>
    <w:rsid w:val="004131F7"/>
    <w:rsid w:val="0041330A"/>
    <w:rsid w:val="00413976"/>
    <w:rsid w:val="00413A6E"/>
    <w:rsid w:val="00413C74"/>
    <w:rsid w:val="00414318"/>
    <w:rsid w:val="00414556"/>
    <w:rsid w:val="004148A3"/>
    <w:rsid w:val="004148AA"/>
    <w:rsid w:val="00414BF8"/>
    <w:rsid w:val="0041578A"/>
    <w:rsid w:val="00415839"/>
    <w:rsid w:val="00415CE7"/>
    <w:rsid w:val="0041645E"/>
    <w:rsid w:val="0041680C"/>
    <w:rsid w:val="0041695C"/>
    <w:rsid w:val="00416AC7"/>
    <w:rsid w:val="004171BE"/>
    <w:rsid w:val="00417348"/>
    <w:rsid w:val="00417428"/>
    <w:rsid w:val="0041793B"/>
    <w:rsid w:val="00417A32"/>
    <w:rsid w:val="00417F4A"/>
    <w:rsid w:val="00417FE2"/>
    <w:rsid w:val="004203FF"/>
    <w:rsid w:val="00420DA4"/>
    <w:rsid w:val="00421268"/>
    <w:rsid w:val="00421A6A"/>
    <w:rsid w:val="00421BF9"/>
    <w:rsid w:val="00421D76"/>
    <w:rsid w:val="00421E3D"/>
    <w:rsid w:val="00422BD1"/>
    <w:rsid w:val="00422CF4"/>
    <w:rsid w:val="00422D62"/>
    <w:rsid w:val="00423668"/>
    <w:rsid w:val="00423CB2"/>
    <w:rsid w:val="00423E10"/>
    <w:rsid w:val="0042435F"/>
    <w:rsid w:val="0042481F"/>
    <w:rsid w:val="00424825"/>
    <w:rsid w:val="00424A7E"/>
    <w:rsid w:val="00425291"/>
    <w:rsid w:val="004252F6"/>
    <w:rsid w:val="00425361"/>
    <w:rsid w:val="004254C3"/>
    <w:rsid w:val="004256AF"/>
    <w:rsid w:val="004257D9"/>
    <w:rsid w:val="0042584F"/>
    <w:rsid w:val="00425B85"/>
    <w:rsid w:val="004262A9"/>
    <w:rsid w:val="004262F6"/>
    <w:rsid w:val="00426BE1"/>
    <w:rsid w:val="00426C83"/>
    <w:rsid w:val="00426EDF"/>
    <w:rsid w:val="0042779D"/>
    <w:rsid w:val="00427F7A"/>
    <w:rsid w:val="0043004C"/>
    <w:rsid w:val="00430640"/>
    <w:rsid w:val="004309C9"/>
    <w:rsid w:val="00430DB7"/>
    <w:rsid w:val="004310A4"/>
    <w:rsid w:val="0043132F"/>
    <w:rsid w:val="00431854"/>
    <w:rsid w:val="00431CB4"/>
    <w:rsid w:val="00431D68"/>
    <w:rsid w:val="00431FEC"/>
    <w:rsid w:val="004322EC"/>
    <w:rsid w:val="00432932"/>
    <w:rsid w:val="00432DF0"/>
    <w:rsid w:val="00433B08"/>
    <w:rsid w:val="00433B51"/>
    <w:rsid w:val="00433FCD"/>
    <w:rsid w:val="00434151"/>
    <w:rsid w:val="00434EE7"/>
    <w:rsid w:val="00435385"/>
    <w:rsid w:val="00435A9F"/>
    <w:rsid w:val="00435D4E"/>
    <w:rsid w:val="00435E8A"/>
    <w:rsid w:val="00436338"/>
    <w:rsid w:val="00436975"/>
    <w:rsid w:val="00436C39"/>
    <w:rsid w:val="00436D4C"/>
    <w:rsid w:val="0043792D"/>
    <w:rsid w:val="00437EF0"/>
    <w:rsid w:val="0044019B"/>
    <w:rsid w:val="004406CC"/>
    <w:rsid w:val="004406E2"/>
    <w:rsid w:val="00440A8C"/>
    <w:rsid w:val="004414AC"/>
    <w:rsid w:val="004417EA"/>
    <w:rsid w:val="00441B43"/>
    <w:rsid w:val="00442156"/>
    <w:rsid w:val="00442DE9"/>
    <w:rsid w:val="00443375"/>
    <w:rsid w:val="00443479"/>
    <w:rsid w:val="004437FF"/>
    <w:rsid w:val="00445014"/>
    <w:rsid w:val="0044523D"/>
    <w:rsid w:val="00445401"/>
    <w:rsid w:val="004473C2"/>
    <w:rsid w:val="004475D5"/>
    <w:rsid w:val="00447BE1"/>
    <w:rsid w:val="00447CF0"/>
    <w:rsid w:val="00447D50"/>
    <w:rsid w:val="00447EB9"/>
    <w:rsid w:val="00447EC1"/>
    <w:rsid w:val="00447EDA"/>
    <w:rsid w:val="00447F66"/>
    <w:rsid w:val="00450228"/>
    <w:rsid w:val="0045048C"/>
    <w:rsid w:val="00450DED"/>
    <w:rsid w:val="0045109C"/>
    <w:rsid w:val="00451239"/>
    <w:rsid w:val="0045152E"/>
    <w:rsid w:val="00451B9B"/>
    <w:rsid w:val="004520EF"/>
    <w:rsid w:val="0045231A"/>
    <w:rsid w:val="004524BA"/>
    <w:rsid w:val="00452578"/>
    <w:rsid w:val="0045291C"/>
    <w:rsid w:val="00452E03"/>
    <w:rsid w:val="00453A39"/>
    <w:rsid w:val="0045406D"/>
    <w:rsid w:val="00454320"/>
    <w:rsid w:val="00454CE6"/>
    <w:rsid w:val="00455E0E"/>
    <w:rsid w:val="00456026"/>
    <w:rsid w:val="004560CB"/>
    <w:rsid w:val="0045644A"/>
    <w:rsid w:val="00456661"/>
    <w:rsid w:val="004569AA"/>
    <w:rsid w:val="004577FB"/>
    <w:rsid w:val="00457915"/>
    <w:rsid w:val="0046035D"/>
    <w:rsid w:val="00460477"/>
    <w:rsid w:val="0046053A"/>
    <w:rsid w:val="00460825"/>
    <w:rsid w:val="00460CEC"/>
    <w:rsid w:val="00461155"/>
    <w:rsid w:val="00461285"/>
    <w:rsid w:val="00461AF0"/>
    <w:rsid w:val="0046203F"/>
    <w:rsid w:val="00462156"/>
    <w:rsid w:val="00462259"/>
    <w:rsid w:val="004622D6"/>
    <w:rsid w:val="004625C2"/>
    <w:rsid w:val="004629AA"/>
    <w:rsid w:val="00462D30"/>
    <w:rsid w:val="004631D1"/>
    <w:rsid w:val="004637C4"/>
    <w:rsid w:val="004637DD"/>
    <w:rsid w:val="004638D0"/>
    <w:rsid w:val="00463B3D"/>
    <w:rsid w:val="0046407B"/>
    <w:rsid w:val="00464153"/>
    <w:rsid w:val="004647A4"/>
    <w:rsid w:val="004649D6"/>
    <w:rsid w:val="00464B7A"/>
    <w:rsid w:val="00464DE4"/>
    <w:rsid w:val="00465160"/>
    <w:rsid w:val="004651AE"/>
    <w:rsid w:val="004656E4"/>
    <w:rsid w:val="004657AD"/>
    <w:rsid w:val="00466081"/>
    <w:rsid w:val="004660B9"/>
    <w:rsid w:val="004664FF"/>
    <w:rsid w:val="00466965"/>
    <w:rsid w:val="00466F53"/>
    <w:rsid w:val="004670C5"/>
    <w:rsid w:val="004671A7"/>
    <w:rsid w:val="004673BC"/>
    <w:rsid w:val="004674BD"/>
    <w:rsid w:val="00467636"/>
    <w:rsid w:val="0046769E"/>
    <w:rsid w:val="00467A9E"/>
    <w:rsid w:val="00467DAE"/>
    <w:rsid w:val="00467EB5"/>
    <w:rsid w:val="00467EF3"/>
    <w:rsid w:val="00467F9F"/>
    <w:rsid w:val="004705CA"/>
    <w:rsid w:val="00470623"/>
    <w:rsid w:val="004708F2"/>
    <w:rsid w:val="00470D73"/>
    <w:rsid w:val="00471B45"/>
    <w:rsid w:val="00471BC4"/>
    <w:rsid w:val="00471FE3"/>
    <w:rsid w:val="0047204F"/>
    <w:rsid w:val="00472154"/>
    <w:rsid w:val="00472B63"/>
    <w:rsid w:val="00472F69"/>
    <w:rsid w:val="00472F90"/>
    <w:rsid w:val="0047313D"/>
    <w:rsid w:val="004732A8"/>
    <w:rsid w:val="004736DE"/>
    <w:rsid w:val="00473874"/>
    <w:rsid w:val="00473CFF"/>
    <w:rsid w:val="004740F5"/>
    <w:rsid w:val="00474E58"/>
    <w:rsid w:val="00474F4F"/>
    <w:rsid w:val="00474F88"/>
    <w:rsid w:val="004750E7"/>
    <w:rsid w:val="00475D83"/>
    <w:rsid w:val="00475F89"/>
    <w:rsid w:val="0047604B"/>
    <w:rsid w:val="004766D0"/>
    <w:rsid w:val="004766FA"/>
    <w:rsid w:val="004773B5"/>
    <w:rsid w:val="00477C6F"/>
    <w:rsid w:val="004803F9"/>
    <w:rsid w:val="00480575"/>
    <w:rsid w:val="00480B7A"/>
    <w:rsid w:val="00480CB9"/>
    <w:rsid w:val="00480CD1"/>
    <w:rsid w:val="00481712"/>
    <w:rsid w:val="00481728"/>
    <w:rsid w:val="004817C6"/>
    <w:rsid w:val="0048198F"/>
    <w:rsid w:val="004821D4"/>
    <w:rsid w:val="0048254A"/>
    <w:rsid w:val="00482AF4"/>
    <w:rsid w:val="00482E6A"/>
    <w:rsid w:val="00483719"/>
    <w:rsid w:val="00483FCE"/>
    <w:rsid w:val="00483FF9"/>
    <w:rsid w:val="00484877"/>
    <w:rsid w:val="00484EF8"/>
    <w:rsid w:val="0048593C"/>
    <w:rsid w:val="004870BF"/>
    <w:rsid w:val="004876C1"/>
    <w:rsid w:val="00487DE8"/>
    <w:rsid w:val="00487F0B"/>
    <w:rsid w:val="004902E9"/>
    <w:rsid w:val="00490538"/>
    <w:rsid w:val="0049068C"/>
    <w:rsid w:val="00490B51"/>
    <w:rsid w:val="004915EA"/>
    <w:rsid w:val="00491BFD"/>
    <w:rsid w:val="004921B3"/>
    <w:rsid w:val="004929C4"/>
    <w:rsid w:val="004929E2"/>
    <w:rsid w:val="00492CF2"/>
    <w:rsid w:val="00493971"/>
    <w:rsid w:val="00493BA3"/>
    <w:rsid w:val="004942E4"/>
    <w:rsid w:val="004945AC"/>
    <w:rsid w:val="00494956"/>
    <w:rsid w:val="00494D6A"/>
    <w:rsid w:val="00494E2C"/>
    <w:rsid w:val="00495100"/>
    <w:rsid w:val="00495711"/>
    <w:rsid w:val="00495876"/>
    <w:rsid w:val="00495B98"/>
    <w:rsid w:val="00495D3C"/>
    <w:rsid w:val="00496086"/>
    <w:rsid w:val="00496B6B"/>
    <w:rsid w:val="00496C04"/>
    <w:rsid w:val="00496D2F"/>
    <w:rsid w:val="00497051"/>
    <w:rsid w:val="004974BE"/>
    <w:rsid w:val="0049771F"/>
    <w:rsid w:val="0049773D"/>
    <w:rsid w:val="004A0219"/>
    <w:rsid w:val="004A0286"/>
    <w:rsid w:val="004A03E1"/>
    <w:rsid w:val="004A0D12"/>
    <w:rsid w:val="004A10EA"/>
    <w:rsid w:val="004A1461"/>
    <w:rsid w:val="004A19EF"/>
    <w:rsid w:val="004A1C37"/>
    <w:rsid w:val="004A1CEE"/>
    <w:rsid w:val="004A2063"/>
    <w:rsid w:val="004A2065"/>
    <w:rsid w:val="004A2747"/>
    <w:rsid w:val="004A2838"/>
    <w:rsid w:val="004A307A"/>
    <w:rsid w:val="004A3157"/>
    <w:rsid w:val="004A3319"/>
    <w:rsid w:val="004A333D"/>
    <w:rsid w:val="004A39D7"/>
    <w:rsid w:val="004A3B92"/>
    <w:rsid w:val="004A3C8D"/>
    <w:rsid w:val="004A3CB8"/>
    <w:rsid w:val="004A42CF"/>
    <w:rsid w:val="004A4385"/>
    <w:rsid w:val="004A45D0"/>
    <w:rsid w:val="004A4786"/>
    <w:rsid w:val="004A5197"/>
    <w:rsid w:val="004A58A4"/>
    <w:rsid w:val="004A5A4C"/>
    <w:rsid w:val="004A5CD9"/>
    <w:rsid w:val="004A5FC2"/>
    <w:rsid w:val="004A642C"/>
    <w:rsid w:val="004A64D2"/>
    <w:rsid w:val="004A6666"/>
    <w:rsid w:val="004A6BEE"/>
    <w:rsid w:val="004A6F8F"/>
    <w:rsid w:val="004A6FA2"/>
    <w:rsid w:val="004A73BC"/>
    <w:rsid w:val="004A75B4"/>
    <w:rsid w:val="004A779F"/>
    <w:rsid w:val="004A7800"/>
    <w:rsid w:val="004B0507"/>
    <w:rsid w:val="004B0522"/>
    <w:rsid w:val="004B098C"/>
    <w:rsid w:val="004B0B43"/>
    <w:rsid w:val="004B0C30"/>
    <w:rsid w:val="004B0E54"/>
    <w:rsid w:val="004B1262"/>
    <w:rsid w:val="004B1E1D"/>
    <w:rsid w:val="004B2007"/>
    <w:rsid w:val="004B20A6"/>
    <w:rsid w:val="004B22A8"/>
    <w:rsid w:val="004B22B1"/>
    <w:rsid w:val="004B2578"/>
    <w:rsid w:val="004B288A"/>
    <w:rsid w:val="004B28F1"/>
    <w:rsid w:val="004B2E07"/>
    <w:rsid w:val="004B3220"/>
    <w:rsid w:val="004B32E3"/>
    <w:rsid w:val="004B3464"/>
    <w:rsid w:val="004B3CF0"/>
    <w:rsid w:val="004B3D6B"/>
    <w:rsid w:val="004B3E5F"/>
    <w:rsid w:val="004B412E"/>
    <w:rsid w:val="004B41CD"/>
    <w:rsid w:val="004B4606"/>
    <w:rsid w:val="004B46E7"/>
    <w:rsid w:val="004B4879"/>
    <w:rsid w:val="004B4A2B"/>
    <w:rsid w:val="004B508E"/>
    <w:rsid w:val="004B555A"/>
    <w:rsid w:val="004B5809"/>
    <w:rsid w:val="004B59B6"/>
    <w:rsid w:val="004B5D78"/>
    <w:rsid w:val="004B5F39"/>
    <w:rsid w:val="004B6F99"/>
    <w:rsid w:val="004B709A"/>
    <w:rsid w:val="004B754E"/>
    <w:rsid w:val="004B7A58"/>
    <w:rsid w:val="004B7E87"/>
    <w:rsid w:val="004C07CC"/>
    <w:rsid w:val="004C098B"/>
    <w:rsid w:val="004C0BC1"/>
    <w:rsid w:val="004C1124"/>
    <w:rsid w:val="004C12F2"/>
    <w:rsid w:val="004C1508"/>
    <w:rsid w:val="004C1791"/>
    <w:rsid w:val="004C1957"/>
    <w:rsid w:val="004C22A2"/>
    <w:rsid w:val="004C2A46"/>
    <w:rsid w:val="004C2BD2"/>
    <w:rsid w:val="004C2CE6"/>
    <w:rsid w:val="004C2F33"/>
    <w:rsid w:val="004C3265"/>
    <w:rsid w:val="004C33E7"/>
    <w:rsid w:val="004C3ADD"/>
    <w:rsid w:val="004C4431"/>
    <w:rsid w:val="004C4D6E"/>
    <w:rsid w:val="004C5114"/>
    <w:rsid w:val="004C5B4D"/>
    <w:rsid w:val="004C5F8A"/>
    <w:rsid w:val="004C74FD"/>
    <w:rsid w:val="004C779E"/>
    <w:rsid w:val="004C7B35"/>
    <w:rsid w:val="004D0919"/>
    <w:rsid w:val="004D0F48"/>
    <w:rsid w:val="004D15A3"/>
    <w:rsid w:val="004D2004"/>
    <w:rsid w:val="004D2091"/>
    <w:rsid w:val="004D27CF"/>
    <w:rsid w:val="004D2F5F"/>
    <w:rsid w:val="004D36B5"/>
    <w:rsid w:val="004D3765"/>
    <w:rsid w:val="004D3862"/>
    <w:rsid w:val="004D395A"/>
    <w:rsid w:val="004D3DD3"/>
    <w:rsid w:val="004D4712"/>
    <w:rsid w:val="004D4A2C"/>
    <w:rsid w:val="004D5C10"/>
    <w:rsid w:val="004D5E64"/>
    <w:rsid w:val="004D6000"/>
    <w:rsid w:val="004D6073"/>
    <w:rsid w:val="004D60DC"/>
    <w:rsid w:val="004D7112"/>
    <w:rsid w:val="004D72A8"/>
    <w:rsid w:val="004D768A"/>
    <w:rsid w:val="004D79AD"/>
    <w:rsid w:val="004D7A45"/>
    <w:rsid w:val="004D7DA8"/>
    <w:rsid w:val="004E0F5B"/>
    <w:rsid w:val="004E1204"/>
    <w:rsid w:val="004E141C"/>
    <w:rsid w:val="004E1833"/>
    <w:rsid w:val="004E18FE"/>
    <w:rsid w:val="004E19CF"/>
    <w:rsid w:val="004E1F97"/>
    <w:rsid w:val="004E2060"/>
    <w:rsid w:val="004E2288"/>
    <w:rsid w:val="004E2504"/>
    <w:rsid w:val="004E289C"/>
    <w:rsid w:val="004E3EAA"/>
    <w:rsid w:val="004E4093"/>
    <w:rsid w:val="004E414B"/>
    <w:rsid w:val="004E4442"/>
    <w:rsid w:val="004E445E"/>
    <w:rsid w:val="004E4699"/>
    <w:rsid w:val="004E4CFC"/>
    <w:rsid w:val="004E4D08"/>
    <w:rsid w:val="004E5832"/>
    <w:rsid w:val="004E5A7A"/>
    <w:rsid w:val="004E5F17"/>
    <w:rsid w:val="004E5FF2"/>
    <w:rsid w:val="004E60D7"/>
    <w:rsid w:val="004E634F"/>
    <w:rsid w:val="004E63C7"/>
    <w:rsid w:val="004E6846"/>
    <w:rsid w:val="004E6B00"/>
    <w:rsid w:val="004E712B"/>
    <w:rsid w:val="004E785E"/>
    <w:rsid w:val="004E7AE5"/>
    <w:rsid w:val="004F05FF"/>
    <w:rsid w:val="004F069F"/>
    <w:rsid w:val="004F0E19"/>
    <w:rsid w:val="004F0E46"/>
    <w:rsid w:val="004F0FEA"/>
    <w:rsid w:val="004F1377"/>
    <w:rsid w:val="004F1687"/>
    <w:rsid w:val="004F17EB"/>
    <w:rsid w:val="004F1D83"/>
    <w:rsid w:val="004F273C"/>
    <w:rsid w:val="004F2D28"/>
    <w:rsid w:val="004F336D"/>
    <w:rsid w:val="004F39B0"/>
    <w:rsid w:val="004F3E2C"/>
    <w:rsid w:val="004F40AB"/>
    <w:rsid w:val="004F434A"/>
    <w:rsid w:val="004F4F00"/>
    <w:rsid w:val="004F56E8"/>
    <w:rsid w:val="004F5E07"/>
    <w:rsid w:val="004F634D"/>
    <w:rsid w:val="004F6460"/>
    <w:rsid w:val="004F6535"/>
    <w:rsid w:val="004F679B"/>
    <w:rsid w:val="004F689F"/>
    <w:rsid w:val="004F6D21"/>
    <w:rsid w:val="004F6D2D"/>
    <w:rsid w:val="004F701B"/>
    <w:rsid w:val="004F77CA"/>
    <w:rsid w:val="004F7905"/>
    <w:rsid w:val="004F7ADC"/>
    <w:rsid w:val="0050007F"/>
    <w:rsid w:val="005004DE"/>
    <w:rsid w:val="00500A65"/>
    <w:rsid w:val="0050126B"/>
    <w:rsid w:val="00501D36"/>
    <w:rsid w:val="00502240"/>
    <w:rsid w:val="00502E3A"/>
    <w:rsid w:val="005031C1"/>
    <w:rsid w:val="00503621"/>
    <w:rsid w:val="005037A8"/>
    <w:rsid w:val="00503ACF"/>
    <w:rsid w:val="0050455B"/>
    <w:rsid w:val="00504743"/>
    <w:rsid w:val="00504A9C"/>
    <w:rsid w:val="00505D46"/>
    <w:rsid w:val="0050623F"/>
    <w:rsid w:val="00506299"/>
    <w:rsid w:val="005073F1"/>
    <w:rsid w:val="00507415"/>
    <w:rsid w:val="0051074E"/>
    <w:rsid w:val="00510798"/>
    <w:rsid w:val="0051149C"/>
    <w:rsid w:val="0051168B"/>
    <w:rsid w:val="00512D41"/>
    <w:rsid w:val="00512F40"/>
    <w:rsid w:val="005132F2"/>
    <w:rsid w:val="005134BC"/>
    <w:rsid w:val="005135A9"/>
    <w:rsid w:val="00513FC7"/>
    <w:rsid w:val="00514334"/>
    <w:rsid w:val="00514419"/>
    <w:rsid w:val="005146D4"/>
    <w:rsid w:val="00514A6A"/>
    <w:rsid w:val="00514AE6"/>
    <w:rsid w:val="005156F9"/>
    <w:rsid w:val="00515A96"/>
    <w:rsid w:val="00515F86"/>
    <w:rsid w:val="0051618F"/>
    <w:rsid w:val="005163A2"/>
    <w:rsid w:val="00516F82"/>
    <w:rsid w:val="00517057"/>
    <w:rsid w:val="005175A2"/>
    <w:rsid w:val="00520633"/>
    <w:rsid w:val="00520712"/>
    <w:rsid w:val="00520CF9"/>
    <w:rsid w:val="00520F6F"/>
    <w:rsid w:val="0052122F"/>
    <w:rsid w:val="00521A6D"/>
    <w:rsid w:val="00521C93"/>
    <w:rsid w:val="00521D0D"/>
    <w:rsid w:val="005220E4"/>
    <w:rsid w:val="0052239F"/>
    <w:rsid w:val="005228E2"/>
    <w:rsid w:val="00522A9A"/>
    <w:rsid w:val="00522AC0"/>
    <w:rsid w:val="005234CD"/>
    <w:rsid w:val="0052358D"/>
    <w:rsid w:val="00523995"/>
    <w:rsid w:val="005239F7"/>
    <w:rsid w:val="00523B4B"/>
    <w:rsid w:val="00523EF0"/>
    <w:rsid w:val="00524026"/>
    <w:rsid w:val="005242DE"/>
    <w:rsid w:val="00524815"/>
    <w:rsid w:val="00524FA1"/>
    <w:rsid w:val="00525419"/>
    <w:rsid w:val="00525483"/>
    <w:rsid w:val="00525992"/>
    <w:rsid w:val="00525F66"/>
    <w:rsid w:val="00527182"/>
    <w:rsid w:val="00527A8A"/>
    <w:rsid w:val="00527E93"/>
    <w:rsid w:val="00527FEA"/>
    <w:rsid w:val="00530321"/>
    <w:rsid w:val="005303F7"/>
    <w:rsid w:val="00530455"/>
    <w:rsid w:val="0053084B"/>
    <w:rsid w:val="005308B5"/>
    <w:rsid w:val="00530DCE"/>
    <w:rsid w:val="0053137F"/>
    <w:rsid w:val="00531817"/>
    <w:rsid w:val="00531EB0"/>
    <w:rsid w:val="005320C4"/>
    <w:rsid w:val="00532147"/>
    <w:rsid w:val="00532234"/>
    <w:rsid w:val="00532522"/>
    <w:rsid w:val="00532AB1"/>
    <w:rsid w:val="00532D8D"/>
    <w:rsid w:val="00532DE4"/>
    <w:rsid w:val="005334CD"/>
    <w:rsid w:val="00534A4C"/>
    <w:rsid w:val="00534AA0"/>
    <w:rsid w:val="00534DD6"/>
    <w:rsid w:val="00535B6C"/>
    <w:rsid w:val="005368EA"/>
    <w:rsid w:val="00536D86"/>
    <w:rsid w:val="00536DA5"/>
    <w:rsid w:val="00536DAC"/>
    <w:rsid w:val="00537918"/>
    <w:rsid w:val="00537C1E"/>
    <w:rsid w:val="00537F1B"/>
    <w:rsid w:val="00540326"/>
    <w:rsid w:val="005403BD"/>
    <w:rsid w:val="00540754"/>
    <w:rsid w:val="0054104F"/>
    <w:rsid w:val="0054161B"/>
    <w:rsid w:val="005417D0"/>
    <w:rsid w:val="00541DEB"/>
    <w:rsid w:val="00541E72"/>
    <w:rsid w:val="00541F47"/>
    <w:rsid w:val="00542B1C"/>
    <w:rsid w:val="005432AD"/>
    <w:rsid w:val="00543404"/>
    <w:rsid w:val="00543478"/>
    <w:rsid w:val="00543874"/>
    <w:rsid w:val="0054469D"/>
    <w:rsid w:val="00544924"/>
    <w:rsid w:val="00544BEA"/>
    <w:rsid w:val="00544E14"/>
    <w:rsid w:val="005452C2"/>
    <w:rsid w:val="005456A7"/>
    <w:rsid w:val="00546863"/>
    <w:rsid w:val="00546EC8"/>
    <w:rsid w:val="005473D3"/>
    <w:rsid w:val="005478DC"/>
    <w:rsid w:val="005479AD"/>
    <w:rsid w:val="00547BE4"/>
    <w:rsid w:val="00547DA2"/>
    <w:rsid w:val="00547F08"/>
    <w:rsid w:val="00551928"/>
    <w:rsid w:val="00551A43"/>
    <w:rsid w:val="00551DD4"/>
    <w:rsid w:val="00552913"/>
    <w:rsid w:val="00552947"/>
    <w:rsid w:val="00552CD8"/>
    <w:rsid w:val="0055378D"/>
    <w:rsid w:val="005537CA"/>
    <w:rsid w:val="00553A37"/>
    <w:rsid w:val="00554289"/>
    <w:rsid w:val="005543AA"/>
    <w:rsid w:val="005545BC"/>
    <w:rsid w:val="00554B73"/>
    <w:rsid w:val="00554D72"/>
    <w:rsid w:val="00554F52"/>
    <w:rsid w:val="005557D8"/>
    <w:rsid w:val="00555A65"/>
    <w:rsid w:val="00555C11"/>
    <w:rsid w:val="0056090D"/>
    <w:rsid w:val="0056169C"/>
    <w:rsid w:val="0056178A"/>
    <w:rsid w:val="00562D01"/>
    <w:rsid w:val="00563EC3"/>
    <w:rsid w:val="00564296"/>
    <w:rsid w:val="00564873"/>
    <w:rsid w:val="00564FBC"/>
    <w:rsid w:val="005651BD"/>
    <w:rsid w:val="005655FE"/>
    <w:rsid w:val="00565638"/>
    <w:rsid w:val="0056595C"/>
    <w:rsid w:val="00565C80"/>
    <w:rsid w:val="005661D9"/>
    <w:rsid w:val="00566251"/>
    <w:rsid w:val="0056636F"/>
    <w:rsid w:val="005664DB"/>
    <w:rsid w:val="0057035E"/>
    <w:rsid w:val="00570A40"/>
    <w:rsid w:val="00570B0A"/>
    <w:rsid w:val="00570D6A"/>
    <w:rsid w:val="00570E68"/>
    <w:rsid w:val="00571D79"/>
    <w:rsid w:val="00571F25"/>
    <w:rsid w:val="00572145"/>
    <w:rsid w:val="00572147"/>
    <w:rsid w:val="0057229F"/>
    <w:rsid w:val="005722EE"/>
    <w:rsid w:val="00572684"/>
    <w:rsid w:val="00572B81"/>
    <w:rsid w:val="00572C9E"/>
    <w:rsid w:val="00573432"/>
    <w:rsid w:val="005735AA"/>
    <w:rsid w:val="0057382C"/>
    <w:rsid w:val="00573B55"/>
    <w:rsid w:val="00574C1D"/>
    <w:rsid w:val="0057542A"/>
    <w:rsid w:val="00575B6D"/>
    <w:rsid w:val="005760B9"/>
    <w:rsid w:val="0057624D"/>
    <w:rsid w:val="00576716"/>
    <w:rsid w:val="0057682E"/>
    <w:rsid w:val="0057692E"/>
    <w:rsid w:val="005773F5"/>
    <w:rsid w:val="005801B4"/>
    <w:rsid w:val="0058049D"/>
    <w:rsid w:val="00580558"/>
    <w:rsid w:val="00580ADB"/>
    <w:rsid w:val="00580D6F"/>
    <w:rsid w:val="0058113D"/>
    <w:rsid w:val="005817C8"/>
    <w:rsid w:val="00581848"/>
    <w:rsid w:val="0058199D"/>
    <w:rsid w:val="00581A7C"/>
    <w:rsid w:val="00581CEB"/>
    <w:rsid w:val="0058244A"/>
    <w:rsid w:val="005830B5"/>
    <w:rsid w:val="00583525"/>
    <w:rsid w:val="005838ED"/>
    <w:rsid w:val="00583D13"/>
    <w:rsid w:val="00583DCB"/>
    <w:rsid w:val="005841F5"/>
    <w:rsid w:val="00584246"/>
    <w:rsid w:val="0058429E"/>
    <w:rsid w:val="005845F3"/>
    <w:rsid w:val="0058481E"/>
    <w:rsid w:val="005848B8"/>
    <w:rsid w:val="00584960"/>
    <w:rsid w:val="0058511E"/>
    <w:rsid w:val="00585509"/>
    <w:rsid w:val="00585546"/>
    <w:rsid w:val="00585628"/>
    <w:rsid w:val="00585A0B"/>
    <w:rsid w:val="00585D78"/>
    <w:rsid w:val="00585EC9"/>
    <w:rsid w:val="0058664B"/>
    <w:rsid w:val="00586796"/>
    <w:rsid w:val="005869A1"/>
    <w:rsid w:val="0058718E"/>
    <w:rsid w:val="00587D63"/>
    <w:rsid w:val="00590806"/>
    <w:rsid w:val="005916CB"/>
    <w:rsid w:val="00591C85"/>
    <w:rsid w:val="00592162"/>
    <w:rsid w:val="00593179"/>
    <w:rsid w:val="005932C8"/>
    <w:rsid w:val="0059370D"/>
    <w:rsid w:val="00593806"/>
    <w:rsid w:val="00593D41"/>
    <w:rsid w:val="005942EB"/>
    <w:rsid w:val="005947D6"/>
    <w:rsid w:val="00595657"/>
    <w:rsid w:val="005957E6"/>
    <w:rsid w:val="00596186"/>
    <w:rsid w:val="0059642C"/>
    <w:rsid w:val="005967FD"/>
    <w:rsid w:val="00596B59"/>
    <w:rsid w:val="00596FE1"/>
    <w:rsid w:val="005972F8"/>
    <w:rsid w:val="0059734B"/>
    <w:rsid w:val="005975E7"/>
    <w:rsid w:val="0059760C"/>
    <w:rsid w:val="00597A5A"/>
    <w:rsid w:val="00597C1A"/>
    <w:rsid w:val="00597D85"/>
    <w:rsid w:val="00597F0A"/>
    <w:rsid w:val="005A02AC"/>
    <w:rsid w:val="005A0610"/>
    <w:rsid w:val="005A0AA8"/>
    <w:rsid w:val="005A10CC"/>
    <w:rsid w:val="005A151C"/>
    <w:rsid w:val="005A153E"/>
    <w:rsid w:val="005A1693"/>
    <w:rsid w:val="005A26DF"/>
    <w:rsid w:val="005A2BE6"/>
    <w:rsid w:val="005A3267"/>
    <w:rsid w:val="005A33F6"/>
    <w:rsid w:val="005A342A"/>
    <w:rsid w:val="005A3A0A"/>
    <w:rsid w:val="005A4379"/>
    <w:rsid w:val="005A4611"/>
    <w:rsid w:val="005A47B1"/>
    <w:rsid w:val="005A47E6"/>
    <w:rsid w:val="005A4C6E"/>
    <w:rsid w:val="005A51B8"/>
    <w:rsid w:val="005A5882"/>
    <w:rsid w:val="005A5F01"/>
    <w:rsid w:val="005A6298"/>
    <w:rsid w:val="005A6879"/>
    <w:rsid w:val="005A715B"/>
    <w:rsid w:val="005A72EB"/>
    <w:rsid w:val="005B0129"/>
    <w:rsid w:val="005B059E"/>
    <w:rsid w:val="005B0830"/>
    <w:rsid w:val="005B0878"/>
    <w:rsid w:val="005B089E"/>
    <w:rsid w:val="005B0982"/>
    <w:rsid w:val="005B0FEC"/>
    <w:rsid w:val="005B116F"/>
    <w:rsid w:val="005B2410"/>
    <w:rsid w:val="005B24B5"/>
    <w:rsid w:val="005B2525"/>
    <w:rsid w:val="005B28A3"/>
    <w:rsid w:val="005B2FF0"/>
    <w:rsid w:val="005B3093"/>
    <w:rsid w:val="005B32B2"/>
    <w:rsid w:val="005B3DAC"/>
    <w:rsid w:val="005B3E9F"/>
    <w:rsid w:val="005B4114"/>
    <w:rsid w:val="005B465F"/>
    <w:rsid w:val="005B4691"/>
    <w:rsid w:val="005B481E"/>
    <w:rsid w:val="005B5CA3"/>
    <w:rsid w:val="005B6B44"/>
    <w:rsid w:val="005B6BC8"/>
    <w:rsid w:val="005B778D"/>
    <w:rsid w:val="005C007D"/>
    <w:rsid w:val="005C03F7"/>
    <w:rsid w:val="005C0423"/>
    <w:rsid w:val="005C05DF"/>
    <w:rsid w:val="005C0BA4"/>
    <w:rsid w:val="005C107D"/>
    <w:rsid w:val="005C1BDB"/>
    <w:rsid w:val="005C2110"/>
    <w:rsid w:val="005C25D6"/>
    <w:rsid w:val="005C2651"/>
    <w:rsid w:val="005C26B5"/>
    <w:rsid w:val="005C2A6A"/>
    <w:rsid w:val="005C2AB1"/>
    <w:rsid w:val="005C2BCF"/>
    <w:rsid w:val="005C39AE"/>
    <w:rsid w:val="005C3D18"/>
    <w:rsid w:val="005C3F21"/>
    <w:rsid w:val="005C4058"/>
    <w:rsid w:val="005C410A"/>
    <w:rsid w:val="005C43A0"/>
    <w:rsid w:val="005C44FC"/>
    <w:rsid w:val="005C4C43"/>
    <w:rsid w:val="005C4FB5"/>
    <w:rsid w:val="005C5030"/>
    <w:rsid w:val="005C5085"/>
    <w:rsid w:val="005C5395"/>
    <w:rsid w:val="005C5897"/>
    <w:rsid w:val="005C5A3E"/>
    <w:rsid w:val="005C5AC0"/>
    <w:rsid w:val="005C5BEE"/>
    <w:rsid w:val="005C5E24"/>
    <w:rsid w:val="005C5FBE"/>
    <w:rsid w:val="005C6292"/>
    <w:rsid w:val="005C6497"/>
    <w:rsid w:val="005C64D4"/>
    <w:rsid w:val="005C653F"/>
    <w:rsid w:val="005C6ADB"/>
    <w:rsid w:val="005C7400"/>
    <w:rsid w:val="005C746C"/>
    <w:rsid w:val="005C794D"/>
    <w:rsid w:val="005C7DFD"/>
    <w:rsid w:val="005C7FB4"/>
    <w:rsid w:val="005D0083"/>
    <w:rsid w:val="005D020A"/>
    <w:rsid w:val="005D039B"/>
    <w:rsid w:val="005D0441"/>
    <w:rsid w:val="005D0845"/>
    <w:rsid w:val="005D085B"/>
    <w:rsid w:val="005D120F"/>
    <w:rsid w:val="005D1710"/>
    <w:rsid w:val="005D1CE3"/>
    <w:rsid w:val="005D2002"/>
    <w:rsid w:val="005D209D"/>
    <w:rsid w:val="005D218E"/>
    <w:rsid w:val="005D2977"/>
    <w:rsid w:val="005D2C98"/>
    <w:rsid w:val="005D33D9"/>
    <w:rsid w:val="005D3401"/>
    <w:rsid w:val="005D401E"/>
    <w:rsid w:val="005D41D9"/>
    <w:rsid w:val="005D4380"/>
    <w:rsid w:val="005D4553"/>
    <w:rsid w:val="005D46DC"/>
    <w:rsid w:val="005D47B6"/>
    <w:rsid w:val="005D4AD2"/>
    <w:rsid w:val="005D4F6E"/>
    <w:rsid w:val="005D5055"/>
    <w:rsid w:val="005D5144"/>
    <w:rsid w:val="005D5186"/>
    <w:rsid w:val="005D6261"/>
    <w:rsid w:val="005D6FF3"/>
    <w:rsid w:val="005D749C"/>
    <w:rsid w:val="005D77B1"/>
    <w:rsid w:val="005D7A61"/>
    <w:rsid w:val="005D7A8A"/>
    <w:rsid w:val="005D7B8F"/>
    <w:rsid w:val="005D7CDE"/>
    <w:rsid w:val="005D7CF4"/>
    <w:rsid w:val="005E02FD"/>
    <w:rsid w:val="005E0BA8"/>
    <w:rsid w:val="005E0E33"/>
    <w:rsid w:val="005E1027"/>
    <w:rsid w:val="005E12D2"/>
    <w:rsid w:val="005E14E8"/>
    <w:rsid w:val="005E17B9"/>
    <w:rsid w:val="005E1D2F"/>
    <w:rsid w:val="005E1F42"/>
    <w:rsid w:val="005E1FB9"/>
    <w:rsid w:val="005E21A6"/>
    <w:rsid w:val="005E221C"/>
    <w:rsid w:val="005E2284"/>
    <w:rsid w:val="005E2313"/>
    <w:rsid w:val="005E2343"/>
    <w:rsid w:val="005E2379"/>
    <w:rsid w:val="005E253F"/>
    <w:rsid w:val="005E2554"/>
    <w:rsid w:val="005E2A24"/>
    <w:rsid w:val="005E2FC2"/>
    <w:rsid w:val="005E3582"/>
    <w:rsid w:val="005E39E9"/>
    <w:rsid w:val="005E3C7F"/>
    <w:rsid w:val="005E4785"/>
    <w:rsid w:val="005E49EE"/>
    <w:rsid w:val="005E4A8B"/>
    <w:rsid w:val="005E4AA0"/>
    <w:rsid w:val="005E519A"/>
    <w:rsid w:val="005E56DD"/>
    <w:rsid w:val="005E5719"/>
    <w:rsid w:val="005E5EDC"/>
    <w:rsid w:val="005E6453"/>
    <w:rsid w:val="005E6468"/>
    <w:rsid w:val="005E6ADD"/>
    <w:rsid w:val="005E6BC0"/>
    <w:rsid w:val="005E6EDE"/>
    <w:rsid w:val="005E6FA8"/>
    <w:rsid w:val="005E7122"/>
    <w:rsid w:val="005E7767"/>
    <w:rsid w:val="005E7E74"/>
    <w:rsid w:val="005E7ED6"/>
    <w:rsid w:val="005F00F8"/>
    <w:rsid w:val="005F0A97"/>
    <w:rsid w:val="005F1063"/>
    <w:rsid w:val="005F11B0"/>
    <w:rsid w:val="005F14DE"/>
    <w:rsid w:val="005F1629"/>
    <w:rsid w:val="005F1E16"/>
    <w:rsid w:val="005F20FE"/>
    <w:rsid w:val="005F21A2"/>
    <w:rsid w:val="005F21D4"/>
    <w:rsid w:val="005F289B"/>
    <w:rsid w:val="005F28F6"/>
    <w:rsid w:val="005F2BB4"/>
    <w:rsid w:val="005F2DBB"/>
    <w:rsid w:val="005F2E56"/>
    <w:rsid w:val="005F363E"/>
    <w:rsid w:val="005F3992"/>
    <w:rsid w:val="005F3ED4"/>
    <w:rsid w:val="005F471F"/>
    <w:rsid w:val="005F4B24"/>
    <w:rsid w:val="005F4B63"/>
    <w:rsid w:val="005F4BCF"/>
    <w:rsid w:val="005F517C"/>
    <w:rsid w:val="005F556B"/>
    <w:rsid w:val="005F59FA"/>
    <w:rsid w:val="005F5C35"/>
    <w:rsid w:val="005F6045"/>
    <w:rsid w:val="005F6784"/>
    <w:rsid w:val="005F71D9"/>
    <w:rsid w:val="005F72FE"/>
    <w:rsid w:val="005F7749"/>
    <w:rsid w:val="005F7E86"/>
    <w:rsid w:val="00600383"/>
    <w:rsid w:val="006003A5"/>
    <w:rsid w:val="00600830"/>
    <w:rsid w:val="0060088F"/>
    <w:rsid w:val="00600FB0"/>
    <w:rsid w:val="00601247"/>
    <w:rsid w:val="00601263"/>
    <w:rsid w:val="00601E13"/>
    <w:rsid w:val="00602451"/>
    <w:rsid w:val="00602618"/>
    <w:rsid w:val="00602B01"/>
    <w:rsid w:val="00602BD4"/>
    <w:rsid w:val="006031A1"/>
    <w:rsid w:val="00603313"/>
    <w:rsid w:val="0060345D"/>
    <w:rsid w:val="00603B5F"/>
    <w:rsid w:val="00603D80"/>
    <w:rsid w:val="00603D85"/>
    <w:rsid w:val="00604583"/>
    <w:rsid w:val="0060461C"/>
    <w:rsid w:val="00604647"/>
    <w:rsid w:val="006049A0"/>
    <w:rsid w:val="00604A3D"/>
    <w:rsid w:val="0060515A"/>
    <w:rsid w:val="006052EE"/>
    <w:rsid w:val="00605539"/>
    <w:rsid w:val="00606119"/>
    <w:rsid w:val="0060649F"/>
    <w:rsid w:val="00606D10"/>
    <w:rsid w:val="00607795"/>
    <w:rsid w:val="00607D33"/>
    <w:rsid w:val="00607D4F"/>
    <w:rsid w:val="00607DCF"/>
    <w:rsid w:val="00607F7D"/>
    <w:rsid w:val="00610307"/>
    <w:rsid w:val="006104ED"/>
    <w:rsid w:val="0061063A"/>
    <w:rsid w:val="006106D8"/>
    <w:rsid w:val="00610C28"/>
    <w:rsid w:val="00610E64"/>
    <w:rsid w:val="00611730"/>
    <w:rsid w:val="006117BD"/>
    <w:rsid w:val="0061184E"/>
    <w:rsid w:val="00611CA8"/>
    <w:rsid w:val="00611D68"/>
    <w:rsid w:val="00612037"/>
    <w:rsid w:val="0061322D"/>
    <w:rsid w:val="0061344A"/>
    <w:rsid w:val="00613D89"/>
    <w:rsid w:val="00613F11"/>
    <w:rsid w:val="0061618E"/>
    <w:rsid w:val="00616830"/>
    <w:rsid w:val="0061694C"/>
    <w:rsid w:val="00616C4B"/>
    <w:rsid w:val="00616CFA"/>
    <w:rsid w:val="00616D3A"/>
    <w:rsid w:val="0061749E"/>
    <w:rsid w:val="006175D3"/>
    <w:rsid w:val="00617640"/>
    <w:rsid w:val="0061779C"/>
    <w:rsid w:val="00620722"/>
    <w:rsid w:val="00620C5D"/>
    <w:rsid w:val="00620E3C"/>
    <w:rsid w:val="006214A0"/>
    <w:rsid w:val="00621932"/>
    <w:rsid w:val="006219E3"/>
    <w:rsid w:val="00621A10"/>
    <w:rsid w:val="0062210B"/>
    <w:rsid w:val="00622ABB"/>
    <w:rsid w:val="00622CF0"/>
    <w:rsid w:val="006231C6"/>
    <w:rsid w:val="00623663"/>
    <w:rsid w:val="00623CFA"/>
    <w:rsid w:val="00623ECF"/>
    <w:rsid w:val="00623F61"/>
    <w:rsid w:val="00624436"/>
    <w:rsid w:val="0062450C"/>
    <w:rsid w:val="00624C56"/>
    <w:rsid w:val="006251E7"/>
    <w:rsid w:val="00625202"/>
    <w:rsid w:val="00625741"/>
    <w:rsid w:val="006257D7"/>
    <w:rsid w:val="00625D4F"/>
    <w:rsid w:val="0062638E"/>
    <w:rsid w:val="006265AF"/>
    <w:rsid w:val="0062677F"/>
    <w:rsid w:val="00626920"/>
    <w:rsid w:val="00626F16"/>
    <w:rsid w:val="006274B6"/>
    <w:rsid w:val="006278CC"/>
    <w:rsid w:val="00627F69"/>
    <w:rsid w:val="006300C7"/>
    <w:rsid w:val="0063029A"/>
    <w:rsid w:val="00630400"/>
    <w:rsid w:val="0063098C"/>
    <w:rsid w:val="00630A45"/>
    <w:rsid w:val="00630AFD"/>
    <w:rsid w:val="00631514"/>
    <w:rsid w:val="00631673"/>
    <w:rsid w:val="006324B9"/>
    <w:rsid w:val="006328CD"/>
    <w:rsid w:val="00632A12"/>
    <w:rsid w:val="00632BBF"/>
    <w:rsid w:val="00633122"/>
    <w:rsid w:val="0063370B"/>
    <w:rsid w:val="00633B61"/>
    <w:rsid w:val="00633D9F"/>
    <w:rsid w:val="00633E2B"/>
    <w:rsid w:val="00634A26"/>
    <w:rsid w:val="00635183"/>
    <w:rsid w:val="00635345"/>
    <w:rsid w:val="00635486"/>
    <w:rsid w:val="00635847"/>
    <w:rsid w:val="00635ADA"/>
    <w:rsid w:val="00635ECF"/>
    <w:rsid w:val="00636AA2"/>
    <w:rsid w:val="00636C56"/>
    <w:rsid w:val="00636D53"/>
    <w:rsid w:val="00636F29"/>
    <w:rsid w:val="00636F39"/>
    <w:rsid w:val="00637791"/>
    <w:rsid w:val="0063780B"/>
    <w:rsid w:val="00637A36"/>
    <w:rsid w:val="006403EB"/>
    <w:rsid w:val="00640752"/>
    <w:rsid w:val="0064086C"/>
    <w:rsid w:val="00640B42"/>
    <w:rsid w:val="00640C0B"/>
    <w:rsid w:val="00640E6B"/>
    <w:rsid w:val="00641189"/>
    <w:rsid w:val="00641320"/>
    <w:rsid w:val="00641340"/>
    <w:rsid w:val="00641E05"/>
    <w:rsid w:val="00641F23"/>
    <w:rsid w:val="00642074"/>
    <w:rsid w:val="006421CE"/>
    <w:rsid w:val="006427C8"/>
    <w:rsid w:val="006433E1"/>
    <w:rsid w:val="006436CB"/>
    <w:rsid w:val="00643C74"/>
    <w:rsid w:val="0064406C"/>
    <w:rsid w:val="006440F4"/>
    <w:rsid w:val="0064488D"/>
    <w:rsid w:val="006455B5"/>
    <w:rsid w:val="0064560D"/>
    <w:rsid w:val="0064565C"/>
    <w:rsid w:val="00646B21"/>
    <w:rsid w:val="00647006"/>
    <w:rsid w:val="006475B1"/>
    <w:rsid w:val="00647B6B"/>
    <w:rsid w:val="006502F7"/>
    <w:rsid w:val="00650A66"/>
    <w:rsid w:val="00650C30"/>
    <w:rsid w:val="00650F43"/>
    <w:rsid w:val="0065140B"/>
    <w:rsid w:val="00651594"/>
    <w:rsid w:val="006519D5"/>
    <w:rsid w:val="00652580"/>
    <w:rsid w:val="006527FF"/>
    <w:rsid w:val="0065283F"/>
    <w:rsid w:val="00652A92"/>
    <w:rsid w:val="00652E51"/>
    <w:rsid w:val="00652EFE"/>
    <w:rsid w:val="0065342C"/>
    <w:rsid w:val="006534F3"/>
    <w:rsid w:val="0065423B"/>
    <w:rsid w:val="006556A0"/>
    <w:rsid w:val="00655BB2"/>
    <w:rsid w:val="00655FF1"/>
    <w:rsid w:val="0065635C"/>
    <w:rsid w:val="00656422"/>
    <w:rsid w:val="006568DC"/>
    <w:rsid w:val="00656D73"/>
    <w:rsid w:val="00657122"/>
    <w:rsid w:val="0065730F"/>
    <w:rsid w:val="00657F1C"/>
    <w:rsid w:val="006604A5"/>
    <w:rsid w:val="006606BA"/>
    <w:rsid w:val="006609BF"/>
    <w:rsid w:val="00660FD6"/>
    <w:rsid w:val="006610CD"/>
    <w:rsid w:val="0066160D"/>
    <w:rsid w:val="00662B3F"/>
    <w:rsid w:val="00662D46"/>
    <w:rsid w:val="00662F45"/>
    <w:rsid w:val="006635DD"/>
    <w:rsid w:val="00663CA6"/>
    <w:rsid w:val="00663D8C"/>
    <w:rsid w:val="00663DA5"/>
    <w:rsid w:val="00664292"/>
    <w:rsid w:val="0066438B"/>
    <w:rsid w:val="00664E68"/>
    <w:rsid w:val="006651AE"/>
    <w:rsid w:val="006651C0"/>
    <w:rsid w:val="006653BD"/>
    <w:rsid w:val="00665533"/>
    <w:rsid w:val="00665828"/>
    <w:rsid w:val="0066584F"/>
    <w:rsid w:val="00665DDD"/>
    <w:rsid w:val="006662A5"/>
    <w:rsid w:val="006662D8"/>
    <w:rsid w:val="00666D67"/>
    <w:rsid w:val="00666DC3"/>
    <w:rsid w:val="0066707B"/>
    <w:rsid w:val="006672FD"/>
    <w:rsid w:val="00667370"/>
    <w:rsid w:val="0066767C"/>
    <w:rsid w:val="006676B1"/>
    <w:rsid w:val="00667AA6"/>
    <w:rsid w:val="00667E75"/>
    <w:rsid w:val="00667F5D"/>
    <w:rsid w:val="006708BA"/>
    <w:rsid w:val="006709F6"/>
    <w:rsid w:val="0067111F"/>
    <w:rsid w:val="0067124D"/>
    <w:rsid w:val="006716E2"/>
    <w:rsid w:val="00671745"/>
    <w:rsid w:val="00671ACF"/>
    <w:rsid w:val="00672617"/>
    <w:rsid w:val="0067262D"/>
    <w:rsid w:val="0067294B"/>
    <w:rsid w:val="006737E3"/>
    <w:rsid w:val="0067382A"/>
    <w:rsid w:val="00673ACF"/>
    <w:rsid w:val="00673B24"/>
    <w:rsid w:val="006744CE"/>
    <w:rsid w:val="00674503"/>
    <w:rsid w:val="0067480A"/>
    <w:rsid w:val="00674E7E"/>
    <w:rsid w:val="00675ABF"/>
    <w:rsid w:val="006761CA"/>
    <w:rsid w:val="006768FE"/>
    <w:rsid w:val="006769AB"/>
    <w:rsid w:val="006806B0"/>
    <w:rsid w:val="0068095A"/>
    <w:rsid w:val="0068096F"/>
    <w:rsid w:val="0068106A"/>
    <w:rsid w:val="00681665"/>
    <w:rsid w:val="00681AA6"/>
    <w:rsid w:val="0068223D"/>
    <w:rsid w:val="0068232D"/>
    <w:rsid w:val="00682575"/>
    <w:rsid w:val="006828AF"/>
    <w:rsid w:val="006828F3"/>
    <w:rsid w:val="0068311F"/>
    <w:rsid w:val="0068340A"/>
    <w:rsid w:val="006834C7"/>
    <w:rsid w:val="00683F4E"/>
    <w:rsid w:val="00683F97"/>
    <w:rsid w:val="0068423A"/>
    <w:rsid w:val="00684347"/>
    <w:rsid w:val="006849F7"/>
    <w:rsid w:val="00684AFA"/>
    <w:rsid w:val="00685428"/>
    <w:rsid w:val="006854FE"/>
    <w:rsid w:val="00685F8F"/>
    <w:rsid w:val="0068618C"/>
    <w:rsid w:val="0068619D"/>
    <w:rsid w:val="00686709"/>
    <w:rsid w:val="00686842"/>
    <w:rsid w:val="00686D8E"/>
    <w:rsid w:val="00686FE0"/>
    <w:rsid w:val="0068732D"/>
    <w:rsid w:val="0068784C"/>
    <w:rsid w:val="00687FEA"/>
    <w:rsid w:val="00690000"/>
    <w:rsid w:val="0069021A"/>
    <w:rsid w:val="006902D7"/>
    <w:rsid w:val="00690877"/>
    <w:rsid w:val="00691571"/>
    <w:rsid w:val="0069176F"/>
    <w:rsid w:val="00691B85"/>
    <w:rsid w:val="00691F5E"/>
    <w:rsid w:val="0069204B"/>
    <w:rsid w:val="00692213"/>
    <w:rsid w:val="0069243E"/>
    <w:rsid w:val="00692BE7"/>
    <w:rsid w:val="0069310B"/>
    <w:rsid w:val="0069383A"/>
    <w:rsid w:val="00693851"/>
    <w:rsid w:val="0069404C"/>
    <w:rsid w:val="00694530"/>
    <w:rsid w:val="00694725"/>
    <w:rsid w:val="00694909"/>
    <w:rsid w:val="00695487"/>
    <w:rsid w:val="006956A1"/>
    <w:rsid w:val="0069579B"/>
    <w:rsid w:val="006959CA"/>
    <w:rsid w:val="00695A1B"/>
    <w:rsid w:val="00695AD6"/>
    <w:rsid w:val="00695EF5"/>
    <w:rsid w:val="00696907"/>
    <w:rsid w:val="00696D62"/>
    <w:rsid w:val="00697479"/>
    <w:rsid w:val="00697AD5"/>
    <w:rsid w:val="006A08C7"/>
    <w:rsid w:val="006A0E36"/>
    <w:rsid w:val="006A1134"/>
    <w:rsid w:val="006A13C6"/>
    <w:rsid w:val="006A18E5"/>
    <w:rsid w:val="006A1D42"/>
    <w:rsid w:val="006A25A3"/>
    <w:rsid w:val="006A2668"/>
    <w:rsid w:val="006A2743"/>
    <w:rsid w:val="006A28B8"/>
    <w:rsid w:val="006A2CC3"/>
    <w:rsid w:val="006A3691"/>
    <w:rsid w:val="006A3A41"/>
    <w:rsid w:val="006A3D7E"/>
    <w:rsid w:val="006A3EC6"/>
    <w:rsid w:val="006A4047"/>
    <w:rsid w:val="006A40A6"/>
    <w:rsid w:val="006A4F66"/>
    <w:rsid w:val="006A55D6"/>
    <w:rsid w:val="006A586F"/>
    <w:rsid w:val="006A5918"/>
    <w:rsid w:val="006A593D"/>
    <w:rsid w:val="006A5D8A"/>
    <w:rsid w:val="006A6002"/>
    <w:rsid w:val="006A77E7"/>
    <w:rsid w:val="006A7848"/>
    <w:rsid w:val="006A7907"/>
    <w:rsid w:val="006A7A04"/>
    <w:rsid w:val="006A7A49"/>
    <w:rsid w:val="006A7B6F"/>
    <w:rsid w:val="006B02C5"/>
    <w:rsid w:val="006B0AF9"/>
    <w:rsid w:val="006B1037"/>
    <w:rsid w:val="006B103F"/>
    <w:rsid w:val="006B15FB"/>
    <w:rsid w:val="006B164B"/>
    <w:rsid w:val="006B1965"/>
    <w:rsid w:val="006B2DF4"/>
    <w:rsid w:val="006B2E4A"/>
    <w:rsid w:val="006B33D8"/>
    <w:rsid w:val="006B3481"/>
    <w:rsid w:val="006B365E"/>
    <w:rsid w:val="006B3776"/>
    <w:rsid w:val="006B39CD"/>
    <w:rsid w:val="006B4E27"/>
    <w:rsid w:val="006B5708"/>
    <w:rsid w:val="006B6444"/>
    <w:rsid w:val="006B7306"/>
    <w:rsid w:val="006B74A2"/>
    <w:rsid w:val="006B76D4"/>
    <w:rsid w:val="006C0293"/>
    <w:rsid w:val="006C0644"/>
    <w:rsid w:val="006C128E"/>
    <w:rsid w:val="006C13A3"/>
    <w:rsid w:val="006C2DF9"/>
    <w:rsid w:val="006C308B"/>
    <w:rsid w:val="006C394B"/>
    <w:rsid w:val="006C3BFA"/>
    <w:rsid w:val="006C3E48"/>
    <w:rsid w:val="006C4800"/>
    <w:rsid w:val="006C4FB4"/>
    <w:rsid w:val="006C514C"/>
    <w:rsid w:val="006C5263"/>
    <w:rsid w:val="006C65B1"/>
    <w:rsid w:val="006C6749"/>
    <w:rsid w:val="006C699B"/>
    <w:rsid w:val="006C699D"/>
    <w:rsid w:val="006C713F"/>
    <w:rsid w:val="006C7764"/>
    <w:rsid w:val="006C7C40"/>
    <w:rsid w:val="006C7F17"/>
    <w:rsid w:val="006D0031"/>
    <w:rsid w:val="006D053E"/>
    <w:rsid w:val="006D0C51"/>
    <w:rsid w:val="006D0E8E"/>
    <w:rsid w:val="006D14BF"/>
    <w:rsid w:val="006D1915"/>
    <w:rsid w:val="006D1918"/>
    <w:rsid w:val="006D1C54"/>
    <w:rsid w:val="006D2A60"/>
    <w:rsid w:val="006D2BDD"/>
    <w:rsid w:val="006D2C74"/>
    <w:rsid w:val="006D2E9F"/>
    <w:rsid w:val="006D37B1"/>
    <w:rsid w:val="006D37ED"/>
    <w:rsid w:val="006D3BB5"/>
    <w:rsid w:val="006D3CAE"/>
    <w:rsid w:val="006D4156"/>
    <w:rsid w:val="006D4A8B"/>
    <w:rsid w:val="006D4EB2"/>
    <w:rsid w:val="006D4ECD"/>
    <w:rsid w:val="006D5684"/>
    <w:rsid w:val="006D624C"/>
    <w:rsid w:val="006D646E"/>
    <w:rsid w:val="006D6776"/>
    <w:rsid w:val="006D6DFD"/>
    <w:rsid w:val="006D6F3E"/>
    <w:rsid w:val="006D7032"/>
    <w:rsid w:val="006D733C"/>
    <w:rsid w:val="006D7B62"/>
    <w:rsid w:val="006D7C09"/>
    <w:rsid w:val="006D7CBE"/>
    <w:rsid w:val="006E0386"/>
    <w:rsid w:val="006E07CA"/>
    <w:rsid w:val="006E0B6A"/>
    <w:rsid w:val="006E0D94"/>
    <w:rsid w:val="006E1617"/>
    <w:rsid w:val="006E2A55"/>
    <w:rsid w:val="006E318F"/>
    <w:rsid w:val="006E4184"/>
    <w:rsid w:val="006E4941"/>
    <w:rsid w:val="006E4F16"/>
    <w:rsid w:val="006E5BCD"/>
    <w:rsid w:val="006E5E03"/>
    <w:rsid w:val="006E5F73"/>
    <w:rsid w:val="006E631B"/>
    <w:rsid w:val="006E6FC7"/>
    <w:rsid w:val="006E73C9"/>
    <w:rsid w:val="006E7439"/>
    <w:rsid w:val="006F0071"/>
    <w:rsid w:val="006F0D7E"/>
    <w:rsid w:val="006F1BB5"/>
    <w:rsid w:val="006F2077"/>
    <w:rsid w:val="006F270E"/>
    <w:rsid w:val="006F3251"/>
    <w:rsid w:val="006F338C"/>
    <w:rsid w:val="006F356E"/>
    <w:rsid w:val="006F3E2B"/>
    <w:rsid w:val="006F3EFF"/>
    <w:rsid w:val="006F4118"/>
    <w:rsid w:val="006F41FC"/>
    <w:rsid w:val="006F4608"/>
    <w:rsid w:val="006F48D7"/>
    <w:rsid w:val="006F4F2E"/>
    <w:rsid w:val="006F4F31"/>
    <w:rsid w:val="006F4FFE"/>
    <w:rsid w:val="006F502F"/>
    <w:rsid w:val="006F52C6"/>
    <w:rsid w:val="006F59E4"/>
    <w:rsid w:val="006F5BCB"/>
    <w:rsid w:val="006F5C13"/>
    <w:rsid w:val="006F6152"/>
    <w:rsid w:val="006F61B4"/>
    <w:rsid w:val="006F61F4"/>
    <w:rsid w:val="006F66A3"/>
    <w:rsid w:val="006F69B3"/>
    <w:rsid w:val="006F6CEC"/>
    <w:rsid w:val="006F6E35"/>
    <w:rsid w:val="006F71AF"/>
    <w:rsid w:val="006F71F9"/>
    <w:rsid w:val="0070078D"/>
    <w:rsid w:val="007007AE"/>
    <w:rsid w:val="007007E8"/>
    <w:rsid w:val="00700DB7"/>
    <w:rsid w:val="00701D87"/>
    <w:rsid w:val="00701F93"/>
    <w:rsid w:val="007024C0"/>
    <w:rsid w:val="007030B0"/>
    <w:rsid w:val="00703173"/>
    <w:rsid w:val="0070336A"/>
    <w:rsid w:val="00703660"/>
    <w:rsid w:val="007037D8"/>
    <w:rsid w:val="00703FF4"/>
    <w:rsid w:val="0070403D"/>
    <w:rsid w:val="00704B0E"/>
    <w:rsid w:val="007051AC"/>
    <w:rsid w:val="00705509"/>
    <w:rsid w:val="007056EF"/>
    <w:rsid w:val="00705836"/>
    <w:rsid w:val="00705E21"/>
    <w:rsid w:val="00705E49"/>
    <w:rsid w:val="00706092"/>
    <w:rsid w:val="007067B0"/>
    <w:rsid w:val="00707265"/>
    <w:rsid w:val="00707CB1"/>
    <w:rsid w:val="007102EE"/>
    <w:rsid w:val="007103FB"/>
    <w:rsid w:val="00710616"/>
    <w:rsid w:val="00710CFC"/>
    <w:rsid w:val="00710E03"/>
    <w:rsid w:val="00711ADA"/>
    <w:rsid w:val="00711FC7"/>
    <w:rsid w:val="007130E1"/>
    <w:rsid w:val="00713915"/>
    <w:rsid w:val="00713B51"/>
    <w:rsid w:val="00713BE1"/>
    <w:rsid w:val="00713DC9"/>
    <w:rsid w:val="00714482"/>
    <w:rsid w:val="007146BD"/>
    <w:rsid w:val="0071475E"/>
    <w:rsid w:val="00714835"/>
    <w:rsid w:val="00714842"/>
    <w:rsid w:val="00714A69"/>
    <w:rsid w:val="0071578A"/>
    <w:rsid w:val="00715F46"/>
    <w:rsid w:val="0071608A"/>
    <w:rsid w:val="00716901"/>
    <w:rsid w:val="00716969"/>
    <w:rsid w:val="00716FC7"/>
    <w:rsid w:val="00717257"/>
    <w:rsid w:val="007176A4"/>
    <w:rsid w:val="00717ABB"/>
    <w:rsid w:val="00717DCE"/>
    <w:rsid w:val="00717EA7"/>
    <w:rsid w:val="007200CF"/>
    <w:rsid w:val="007204E6"/>
    <w:rsid w:val="00720790"/>
    <w:rsid w:val="00721043"/>
    <w:rsid w:val="00721259"/>
    <w:rsid w:val="007214CE"/>
    <w:rsid w:val="007215E9"/>
    <w:rsid w:val="00721744"/>
    <w:rsid w:val="007217CC"/>
    <w:rsid w:val="0072183F"/>
    <w:rsid w:val="007226C5"/>
    <w:rsid w:val="00722AF9"/>
    <w:rsid w:val="00722C1C"/>
    <w:rsid w:val="00722C7F"/>
    <w:rsid w:val="00722D74"/>
    <w:rsid w:val="00722E44"/>
    <w:rsid w:val="00722EC3"/>
    <w:rsid w:val="00723C62"/>
    <w:rsid w:val="00723DEA"/>
    <w:rsid w:val="00723E9F"/>
    <w:rsid w:val="007246CC"/>
    <w:rsid w:val="0072569B"/>
    <w:rsid w:val="00726D30"/>
    <w:rsid w:val="007278C4"/>
    <w:rsid w:val="00727FB8"/>
    <w:rsid w:val="00730540"/>
    <w:rsid w:val="007306FF"/>
    <w:rsid w:val="00731249"/>
    <w:rsid w:val="00731413"/>
    <w:rsid w:val="00731812"/>
    <w:rsid w:val="00731F12"/>
    <w:rsid w:val="00732D4F"/>
    <w:rsid w:val="00733065"/>
    <w:rsid w:val="00733348"/>
    <w:rsid w:val="0073359D"/>
    <w:rsid w:val="00733761"/>
    <w:rsid w:val="00734074"/>
    <w:rsid w:val="007346A8"/>
    <w:rsid w:val="007347A3"/>
    <w:rsid w:val="00735136"/>
    <w:rsid w:val="00735144"/>
    <w:rsid w:val="00735E39"/>
    <w:rsid w:val="00735FCA"/>
    <w:rsid w:val="007362B8"/>
    <w:rsid w:val="00736314"/>
    <w:rsid w:val="00736484"/>
    <w:rsid w:val="0073686F"/>
    <w:rsid w:val="007368EF"/>
    <w:rsid w:val="00736958"/>
    <w:rsid w:val="00736A41"/>
    <w:rsid w:val="00736DCA"/>
    <w:rsid w:val="00737183"/>
    <w:rsid w:val="00737185"/>
    <w:rsid w:val="00737930"/>
    <w:rsid w:val="00737B70"/>
    <w:rsid w:val="00740200"/>
    <w:rsid w:val="00740209"/>
    <w:rsid w:val="00740521"/>
    <w:rsid w:val="0074058D"/>
    <w:rsid w:val="007408C6"/>
    <w:rsid w:val="00740F3E"/>
    <w:rsid w:val="00741B21"/>
    <w:rsid w:val="00741E95"/>
    <w:rsid w:val="0074250F"/>
    <w:rsid w:val="00742665"/>
    <w:rsid w:val="00742833"/>
    <w:rsid w:val="00742E6B"/>
    <w:rsid w:val="007435F5"/>
    <w:rsid w:val="00743712"/>
    <w:rsid w:val="00743724"/>
    <w:rsid w:val="00743898"/>
    <w:rsid w:val="007438F4"/>
    <w:rsid w:val="00744164"/>
    <w:rsid w:val="00744876"/>
    <w:rsid w:val="00744879"/>
    <w:rsid w:val="00744942"/>
    <w:rsid w:val="00744D20"/>
    <w:rsid w:val="007453E6"/>
    <w:rsid w:val="0074589C"/>
    <w:rsid w:val="007458B0"/>
    <w:rsid w:val="00745B60"/>
    <w:rsid w:val="00745EA7"/>
    <w:rsid w:val="007460CE"/>
    <w:rsid w:val="007462FA"/>
    <w:rsid w:val="00746522"/>
    <w:rsid w:val="00746755"/>
    <w:rsid w:val="00746859"/>
    <w:rsid w:val="0074685A"/>
    <w:rsid w:val="00746B19"/>
    <w:rsid w:val="0074757A"/>
    <w:rsid w:val="00747604"/>
    <w:rsid w:val="007479D7"/>
    <w:rsid w:val="00747D58"/>
    <w:rsid w:val="00747ED1"/>
    <w:rsid w:val="0075011A"/>
    <w:rsid w:val="00750594"/>
    <w:rsid w:val="00750638"/>
    <w:rsid w:val="007508ED"/>
    <w:rsid w:val="00750B6A"/>
    <w:rsid w:val="00750B85"/>
    <w:rsid w:val="00750F15"/>
    <w:rsid w:val="007510BC"/>
    <w:rsid w:val="007510C7"/>
    <w:rsid w:val="0075132D"/>
    <w:rsid w:val="007516FA"/>
    <w:rsid w:val="0075174C"/>
    <w:rsid w:val="007517B6"/>
    <w:rsid w:val="00751B40"/>
    <w:rsid w:val="007526B1"/>
    <w:rsid w:val="00752C76"/>
    <w:rsid w:val="0075339C"/>
    <w:rsid w:val="007534D8"/>
    <w:rsid w:val="00753DD7"/>
    <w:rsid w:val="0075401B"/>
    <w:rsid w:val="007541C3"/>
    <w:rsid w:val="00754502"/>
    <w:rsid w:val="00754780"/>
    <w:rsid w:val="00754D81"/>
    <w:rsid w:val="007552BA"/>
    <w:rsid w:val="00755418"/>
    <w:rsid w:val="00755980"/>
    <w:rsid w:val="00755DEA"/>
    <w:rsid w:val="00755F08"/>
    <w:rsid w:val="00756C6A"/>
    <w:rsid w:val="00757058"/>
    <w:rsid w:val="0075730D"/>
    <w:rsid w:val="00757415"/>
    <w:rsid w:val="00760036"/>
    <w:rsid w:val="007605B5"/>
    <w:rsid w:val="00760631"/>
    <w:rsid w:val="00760A67"/>
    <w:rsid w:val="00760A93"/>
    <w:rsid w:val="00760E9D"/>
    <w:rsid w:val="007614EC"/>
    <w:rsid w:val="007619AD"/>
    <w:rsid w:val="00761B6F"/>
    <w:rsid w:val="00761CC0"/>
    <w:rsid w:val="0076202B"/>
    <w:rsid w:val="0076289D"/>
    <w:rsid w:val="00762B5B"/>
    <w:rsid w:val="00762C14"/>
    <w:rsid w:val="00762C5D"/>
    <w:rsid w:val="00763276"/>
    <w:rsid w:val="0076361F"/>
    <w:rsid w:val="00763DFE"/>
    <w:rsid w:val="00764163"/>
    <w:rsid w:val="00764496"/>
    <w:rsid w:val="007646E2"/>
    <w:rsid w:val="00764745"/>
    <w:rsid w:val="00764DF7"/>
    <w:rsid w:val="007654FA"/>
    <w:rsid w:val="0076601E"/>
    <w:rsid w:val="00766B47"/>
    <w:rsid w:val="00766BC3"/>
    <w:rsid w:val="00766D5D"/>
    <w:rsid w:val="00767D13"/>
    <w:rsid w:val="0077018F"/>
    <w:rsid w:val="00770469"/>
    <w:rsid w:val="00770A0C"/>
    <w:rsid w:val="00770B1A"/>
    <w:rsid w:val="0077114E"/>
    <w:rsid w:val="0077167C"/>
    <w:rsid w:val="00771BE3"/>
    <w:rsid w:val="00771D2A"/>
    <w:rsid w:val="00771D98"/>
    <w:rsid w:val="00771DB0"/>
    <w:rsid w:val="0077229B"/>
    <w:rsid w:val="007731BB"/>
    <w:rsid w:val="007731EA"/>
    <w:rsid w:val="00773D3F"/>
    <w:rsid w:val="007745C5"/>
    <w:rsid w:val="0077477A"/>
    <w:rsid w:val="00774AD8"/>
    <w:rsid w:val="00774DFA"/>
    <w:rsid w:val="0077526C"/>
    <w:rsid w:val="00775282"/>
    <w:rsid w:val="00775447"/>
    <w:rsid w:val="00775774"/>
    <w:rsid w:val="00775B6C"/>
    <w:rsid w:val="00775C5C"/>
    <w:rsid w:val="00775D82"/>
    <w:rsid w:val="00775DDF"/>
    <w:rsid w:val="007764A6"/>
    <w:rsid w:val="00776536"/>
    <w:rsid w:val="00776703"/>
    <w:rsid w:val="00776AC8"/>
    <w:rsid w:val="00776BE5"/>
    <w:rsid w:val="007770C2"/>
    <w:rsid w:val="00777118"/>
    <w:rsid w:val="007771D7"/>
    <w:rsid w:val="00777567"/>
    <w:rsid w:val="00777AA5"/>
    <w:rsid w:val="00777D70"/>
    <w:rsid w:val="00780052"/>
    <w:rsid w:val="0078022F"/>
    <w:rsid w:val="0078034F"/>
    <w:rsid w:val="00780979"/>
    <w:rsid w:val="007809FC"/>
    <w:rsid w:val="00780F56"/>
    <w:rsid w:val="007810FD"/>
    <w:rsid w:val="007825A7"/>
    <w:rsid w:val="007828AF"/>
    <w:rsid w:val="00782C57"/>
    <w:rsid w:val="0078320A"/>
    <w:rsid w:val="007832D3"/>
    <w:rsid w:val="007845A2"/>
    <w:rsid w:val="0078493B"/>
    <w:rsid w:val="00784B1A"/>
    <w:rsid w:val="00784D1D"/>
    <w:rsid w:val="00785F8F"/>
    <w:rsid w:val="0078602A"/>
    <w:rsid w:val="00786167"/>
    <w:rsid w:val="00786D2D"/>
    <w:rsid w:val="00787AA3"/>
    <w:rsid w:val="00787AF2"/>
    <w:rsid w:val="00790488"/>
    <w:rsid w:val="00790587"/>
    <w:rsid w:val="00790EB1"/>
    <w:rsid w:val="007916D7"/>
    <w:rsid w:val="00791835"/>
    <w:rsid w:val="00791C7C"/>
    <w:rsid w:val="007921F5"/>
    <w:rsid w:val="00793486"/>
    <w:rsid w:val="00793822"/>
    <w:rsid w:val="00793EAA"/>
    <w:rsid w:val="00794472"/>
    <w:rsid w:val="007945FD"/>
    <w:rsid w:val="00795085"/>
    <w:rsid w:val="007953B5"/>
    <w:rsid w:val="007954DC"/>
    <w:rsid w:val="007959F4"/>
    <w:rsid w:val="0079625C"/>
    <w:rsid w:val="0079625E"/>
    <w:rsid w:val="007968D0"/>
    <w:rsid w:val="00796BD1"/>
    <w:rsid w:val="00796EDE"/>
    <w:rsid w:val="00796FC7"/>
    <w:rsid w:val="007973D5"/>
    <w:rsid w:val="00797ACA"/>
    <w:rsid w:val="00797D05"/>
    <w:rsid w:val="00797E29"/>
    <w:rsid w:val="00797F15"/>
    <w:rsid w:val="007A019D"/>
    <w:rsid w:val="007A0211"/>
    <w:rsid w:val="007A06C7"/>
    <w:rsid w:val="007A0B5A"/>
    <w:rsid w:val="007A0D2C"/>
    <w:rsid w:val="007A0FC1"/>
    <w:rsid w:val="007A0FC5"/>
    <w:rsid w:val="007A177C"/>
    <w:rsid w:val="007A1911"/>
    <w:rsid w:val="007A1CC3"/>
    <w:rsid w:val="007A206E"/>
    <w:rsid w:val="007A2551"/>
    <w:rsid w:val="007A2DC9"/>
    <w:rsid w:val="007A3201"/>
    <w:rsid w:val="007A3C70"/>
    <w:rsid w:val="007A3CAB"/>
    <w:rsid w:val="007A403D"/>
    <w:rsid w:val="007A41DB"/>
    <w:rsid w:val="007A464B"/>
    <w:rsid w:val="007A47ED"/>
    <w:rsid w:val="007A4AFA"/>
    <w:rsid w:val="007A4C42"/>
    <w:rsid w:val="007A4C60"/>
    <w:rsid w:val="007A4CA8"/>
    <w:rsid w:val="007A4E4A"/>
    <w:rsid w:val="007A51CC"/>
    <w:rsid w:val="007A55C4"/>
    <w:rsid w:val="007A591A"/>
    <w:rsid w:val="007A61D4"/>
    <w:rsid w:val="007A66DE"/>
    <w:rsid w:val="007A7361"/>
    <w:rsid w:val="007A73E9"/>
    <w:rsid w:val="007A7547"/>
    <w:rsid w:val="007A7723"/>
    <w:rsid w:val="007A7ECF"/>
    <w:rsid w:val="007B00ED"/>
    <w:rsid w:val="007B02DE"/>
    <w:rsid w:val="007B0336"/>
    <w:rsid w:val="007B0767"/>
    <w:rsid w:val="007B129D"/>
    <w:rsid w:val="007B12AE"/>
    <w:rsid w:val="007B13B0"/>
    <w:rsid w:val="007B17F9"/>
    <w:rsid w:val="007B1C5D"/>
    <w:rsid w:val="007B2388"/>
    <w:rsid w:val="007B3062"/>
    <w:rsid w:val="007B3193"/>
    <w:rsid w:val="007B4178"/>
    <w:rsid w:val="007B42B1"/>
    <w:rsid w:val="007B4332"/>
    <w:rsid w:val="007B4B4B"/>
    <w:rsid w:val="007B4C5C"/>
    <w:rsid w:val="007B4C65"/>
    <w:rsid w:val="007B4CC4"/>
    <w:rsid w:val="007B516C"/>
    <w:rsid w:val="007B561A"/>
    <w:rsid w:val="007B58C0"/>
    <w:rsid w:val="007B5E92"/>
    <w:rsid w:val="007B6002"/>
    <w:rsid w:val="007B6432"/>
    <w:rsid w:val="007B7000"/>
    <w:rsid w:val="007B7075"/>
    <w:rsid w:val="007B791D"/>
    <w:rsid w:val="007B7B6E"/>
    <w:rsid w:val="007B7E61"/>
    <w:rsid w:val="007B7F87"/>
    <w:rsid w:val="007C05E4"/>
    <w:rsid w:val="007C071E"/>
    <w:rsid w:val="007C099B"/>
    <w:rsid w:val="007C0CD8"/>
    <w:rsid w:val="007C0F89"/>
    <w:rsid w:val="007C23CD"/>
    <w:rsid w:val="007C29CD"/>
    <w:rsid w:val="007C2C4D"/>
    <w:rsid w:val="007C3342"/>
    <w:rsid w:val="007C3648"/>
    <w:rsid w:val="007C37D2"/>
    <w:rsid w:val="007C3E47"/>
    <w:rsid w:val="007C425F"/>
    <w:rsid w:val="007C43F9"/>
    <w:rsid w:val="007C48A1"/>
    <w:rsid w:val="007C4A3D"/>
    <w:rsid w:val="007C510C"/>
    <w:rsid w:val="007C526A"/>
    <w:rsid w:val="007C5792"/>
    <w:rsid w:val="007C5A0B"/>
    <w:rsid w:val="007C5C6F"/>
    <w:rsid w:val="007C5CA9"/>
    <w:rsid w:val="007C5F33"/>
    <w:rsid w:val="007C609E"/>
    <w:rsid w:val="007C750E"/>
    <w:rsid w:val="007C7AD9"/>
    <w:rsid w:val="007C7D64"/>
    <w:rsid w:val="007D0598"/>
    <w:rsid w:val="007D0932"/>
    <w:rsid w:val="007D0E26"/>
    <w:rsid w:val="007D11E0"/>
    <w:rsid w:val="007D14FC"/>
    <w:rsid w:val="007D1A0B"/>
    <w:rsid w:val="007D1C3F"/>
    <w:rsid w:val="007D24DB"/>
    <w:rsid w:val="007D2861"/>
    <w:rsid w:val="007D32F3"/>
    <w:rsid w:val="007D354D"/>
    <w:rsid w:val="007D36B4"/>
    <w:rsid w:val="007D3988"/>
    <w:rsid w:val="007D39A8"/>
    <w:rsid w:val="007D3C05"/>
    <w:rsid w:val="007D3C7A"/>
    <w:rsid w:val="007D3E17"/>
    <w:rsid w:val="007D4361"/>
    <w:rsid w:val="007D44E6"/>
    <w:rsid w:val="007D4539"/>
    <w:rsid w:val="007D4610"/>
    <w:rsid w:val="007D4B4A"/>
    <w:rsid w:val="007D4BB5"/>
    <w:rsid w:val="007D4DA7"/>
    <w:rsid w:val="007D546F"/>
    <w:rsid w:val="007D5787"/>
    <w:rsid w:val="007D6CCE"/>
    <w:rsid w:val="007D6E07"/>
    <w:rsid w:val="007D734A"/>
    <w:rsid w:val="007D73F7"/>
    <w:rsid w:val="007D7B75"/>
    <w:rsid w:val="007D7B82"/>
    <w:rsid w:val="007D7BA0"/>
    <w:rsid w:val="007D7CDA"/>
    <w:rsid w:val="007D7E7F"/>
    <w:rsid w:val="007E02A1"/>
    <w:rsid w:val="007E0958"/>
    <w:rsid w:val="007E0F3F"/>
    <w:rsid w:val="007E14E1"/>
    <w:rsid w:val="007E1AC0"/>
    <w:rsid w:val="007E1B64"/>
    <w:rsid w:val="007E1C18"/>
    <w:rsid w:val="007E2200"/>
    <w:rsid w:val="007E2C67"/>
    <w:rsid w:val="007E2D77"/>
    <w:rsid w:val="007E302C"/>
    <w:rsid w:val="007E315B"/>
    <w:rsid w:val="007E361B"/>
    <w:rsid w:val="007E395D"/>
    <w:rsid w:val="007E3C63"/>
    <w:rsid w:val="007E3F79"/>
    <w:rsid w:val="007E474E"/>
    <w:rsid w:val="007E49A6"/>
    <w:rsid w:val="007E4CF3"/>
    <w:rsid w:val="007E4F2E"/>
    <w:rsid w:val="007E552B"/>
    <w:rsid w:val="007E56D0"/>
    <w:rsid w:val="007E584F"/>
    <w:rsid w:val="007E5E57"/>
    <w:rsid w:val="007E5EB7"/>
    <w:rsid w:val="007E61F3"/>
    <w:rsid w:val="007E69BB"/>
    <w:rsid w:val="007E74CE"/>
    <w:rsid w:val="007E7870"/>
    <w:rsid w:val="007E7C85"/>
    <w:rsid w:val="007E7D4B"/>
    <w:rsid w:val="007F01A0"/>
    <w:rsid w:val="007F080C"/>
    <w:rsid w:val="007F10B0"/>
    <w:rsid w:val="007F13EB"/>
    <w:rsid w:val="007F1474"/>
    <w:rsid w:val="007F14BC"/>
    <w:rsid w:val="007F1CC0"/>
    <w:rsid w:val="007F203A"/>
    <w:rsid w:val="007F231B"/>
    <w:rsid w:val="007F23B8"/>
    <w:rsid w:val="007F2702"/>
    <w:rsid w:val="007F276D"/>
    <w:rsid w:val="007F2E79"/>
    <w:rsid w:val="007F31D6"/>
    <w:rsid w:val="007F32B3"/>
    <w:rsid w:val="007F44C1"/>
    <w:rsid w:val="007F4660"/>
    <w:rsid w:val="007F4786"/>
    <w:rsid w:val="007F49F0"/>
    <w:rsid w:val="007F52C2"/>
    <w:rsid w:val="007F52D1"/>
    <w:rsid w:val="007F54FA"/>
    <w:rsid w:val="007F55EC"/>
    <w:rsid w:val="007F5AD1"/>
    <w:rsid w:val="007F5B34"/>
    <w:rsid w:val="007F5B6F"/>
    <w:rsid w:val="007F5CDA"/>
    <w:rsid w:val="007F5F66"/>
    <w:rsid w:val="007F66F6"/>
    <w:rsid w:val="007F686F"/>
    <w:rsid w:val="007F6C0F"/>
    <w:rsid w:val="007F744D"/>
    <w:rsid w:val="007F7F1E"/>
    <w:rsid w:val="007F7FE9"/>
    <w:rsid w:val="00800645"/>
    <w:rsid w:val="00800D27"/>
    <w:rsid w:val="00801485"/>
    <w:rsid w:val="008018A5"/>
    <w:rsid w:val="00801922"/>
    <w:rsid w:val="00801A36"/>
    <w:rsid w:val="00801B94"/>
    <w:rsid w:val="00802CC9"/>
    <w:rsid w:val="00802E61"/>
    <w:rsid w:val="008034B7"/>
    <w:rsid w:val="008036AD"/>
    <w:rsid w:val="008038D7"/>
    <w:rsid w:val="00804BCB"/>
    <w:rsid w:val="0080528C"/>
    <w:rsid w:val="008056BF"/>
    <w:rsid w:val="00805848"/>
    <w:rsid w:val="00805DCF"/>
    <w:rsid w:val="0080617D"/>
    <w:rsid w:val="008066D9"/>
    <w:rsid w:val="0080689D"/>
    <w:rsid w:val="00807273"/>
    <w:rsid w:val="00807284"/>
    <w:rsid w:val="00807A8D"/>
    <w:rsid w:val="00810939"/>
    <w:rsid w:val="0081114E"/>
    <w:rsid w:val="008114A2"/>
    <w:rsid w:val="0081188E"/>
    <w:rsid w:val="00811A4F"/>
    <w:rsid w:val="00812375"/>
    <w:rsid w:val="008124DD"/>
    <w:rsid w:val="0081340F"/>
    <w:rsid w:val="00813792"/>
    <w:rsid w:val="0081395B"/>
    <w:rsid w:val="0081396A"/>
    <w:rsid w:val="00813B49"/>
    <w:rsid w:val="00813BA5"/>
    <w:rsid w:val="00813BBD"/>
    <w:rsid w:val="00814503"/>
    <w:rsid w:val="008145E7"/>
    <w:rsid w:val="008146D9"/>
    <w:rsid w:val="00814A0C"/>
    <w:rsid w:val="00814A4C"/>
    <w:rsid w:val="00814BBB"/>
    <w:rsid w:val="00814E74"/>
    <w:rsid w:val="008157C6"/>
    <w:rsid w:val="00816058"/>
    <w:rsid w:val="008160A4"/>
    <w:rsid w:val="008162D5"/>
    <w:rsid w:val="008165C4"/>
    <w:rsid w:val="0081699F"/>
    <w:rsid w:val="00816D47"/>
    <w:rsid w:val="0081764D"/>
    <w:rsid w:val="00817702"/>
    <w:rsid w:val="0081780A"/>
    <w:rsid w:val="00817994"/>
    <w:rsid w:val="00817A3D"/>
    <w:rsid w:val="00820F10"/>
    <w:rsid w:val="008210DF"/>
    <w:rsid w:val="008213E4"/>
    <w:rsid w:val="00821601"/>
    <w:rsid w:val="00821ABE"/>
    <w:rsid w:val="00821FFD"/>
    <w:rsid w:val="00822716"/>
    <w:rsid w:val="00822F6D"/>
    <w:rsid w:val="00823147"/>
    <w:rsid w:val="00824EA9"/>
    <w:rsid w:val="0082580F"/>
    <w:rsid w:val="00825828"/>
    <w:rsid w:val="008264B2"/>
    <w:rsid w:val="00826D6D"/>
    <w:rsid w:val="00826D85"/>
    <w:rsid w:val="00826DDB"/>
    <w:rsid w:val="00826F2C"/>
    <w:rsid w:val="0082727F"/>
    <w:rsid w:val="00827308"/>
    <w:rsid w:val="008309AD"/>
    <w:rsid w:val="0083120A"/>
    <w:rsid w:val="0083185C"/>
    <w:rsid w:val="00832446"/>
    <w:rsid w:val="0083246C"/>
    <w:rsid w:val="0083264C"/>
    <w:rsid w:val="00832BA8"/>
    <w:rsid w:val="00832FB4"/>
    <w:rsid w:val="008334E5"/>
    <w:rsid w:val="00834940"/>
    <w:rsid w:val="00834A60"/>
    <w:rsid w:val="00834BBB"/>
    <w:rsid w:val="00834F41"/>
    <w:rsid w:val="008350FE"/>
    <w:rsid w:val="0083515B"/>
    <w:rsid w:val="008355E2"/>
    <w:rsid w:val="0083562E"/>
    <w:rsid w:val="008365D9"/>
    <w:rsid w:val="008366A0"/>
    <w:rsid w:val="00837008"/>
    <w:rsid w:val="00837026"/>
    <w:rsid w:val="0083764C"/>
    <w:rsid w:val="008376AA"/>
    <w:rsid w:val="00837799"/>
    <w:rsid w:val="008377A6"/>
    <w:rsid w:val="008378EB"/>
    <w:rsid w:val="0083793E"/>
    <w:rsid w:val="00837E78"/>
    <w:rsid w:val="008411FD"/>
    <w:rsid w:val="008417FA"/>
    <w:rsid w:val="00841C26"/>
    <w:rsid w:val="00841E43"/>
    <w:rsid w:val="00842061"/>
    <w:rsid w:val="00842BEB"/>
    <w:rsid w:val="00842D53"/>
    <w:rsid w:val="00842D72"/>
    <w:rsid w:val="00842D9C"/>
    <w:rsid w:val="00843008"/>
    <w:rsid w:val="0084306B"/>
    <w:rsid w:val="008432E2"/>
    <w:rsid w:val="00843477"/>
    <w:rsid w:val="00843503"/>
    <w:rsid w:val="00843902"/>
    <w:rsid w:val="00844189"/>
    <w:rsid w:val="008450F4"/>
    <w:rsid w:val="008451AB"/>
    <w:rsid w:val="0084538A"/>
    <w:rsid w:val="00845577"/>
    <w:rsid w:val="008457FB"/>
    <w:rsid w:val="0084597C"/>
    <w:rsid w:val="008459E9"/>
    <w:rsid w:val="00845A63"/>
    <w:rsid w:val="0084601E"/>
    <w:rsid w:val="008460E3"/>
    <w:rsid w:val="00846538"/>
    <w:rsid w:val="00846808"/>
    <w:rsid w:val="00846EBB"/>
    <w:rsid w:val="008479B0"/>
    <w:rsid w:val="00850516"/>
    <w:rsid w:val="0085069D"/>
    <w:rsid w:val="00850BAB"/>
    <w:rsid w:val="00851012"/>
    <w:rsid w:val="00851091"/>
    <w:rsid w:val="00851110"/>
    <w:rsid w:val="0085117D"/>
    <w:rsid w:val="008511C7"/>
    <w:rsid w:val="0085147C"/>
    <w:rsid w:val="00851E23"/>
    <w:rsid w:val="00852254"/>
    <w:rsid w:val="0085266A"/>
    <w:rsid w:val="008531F9"/>
    <w:rsid w:val="008534B7"/>
    <w:rsid w:val="00853B00"/>
    <w:rsid w:val="00853DEC"/>
    <w:rsid w:val="008545EA"/>
    <w:rsid w:val="0085480D"/>
    <w:rsid w:val="00854899"/>
    <w:rsid w:val="00854CC2"/>
    <w:rsid w:val="008551EE"/>
    <w:rsid w:val="0085559A"/>
    <w:rsid w:val="00855CB1"/>
    <w:rsid w:val="0085613A"/>
    <w:rsid w:val="008561AB"/>
    <w:rsid w:val="008563CC"/>
    <w:rsid w:val="00856B8F"/>
    <w:rsid w:val="00857185"/>
    <w:rsid w:val="0085736D"/>
    <w:rsid w:val="008573D5"/>
    <w:rsid w:val="00857D5D"/>
    <w:rsid w:val="00860220"/>
    <w:rsid w:val="0086025B"/>
    <w:rsid w:val="0086027C"/>
    <w:rsid w:val="00860307"/>
    <w:rsid w:val="008608DA"/>
    <w:rsid w:val="00860BD1"/>
    <w:rsid w:val="00860D0D"/>
    <w:rsid w:val="00860D90"/>
    <w:rsid w:val="00861154"/>
    <w:rsid w:val="008619AA"/>
    <w:rsid w:val="00861A54"/>
    <w:rsid w:val="00861B1D"/>
    <w:rsid w:val="00861B20"/>
    <w:rsid w:val="00861C2A"/>
    <w:rsid w:val="0086220A"/>
    <w:rsid w:val="00862370"/>
    <w:rsid w:val="008624CB"/>
    <w:rsid w:val="00862787"/>
    <w:rsid w:val="00862AE4"/>
    <w:rsid w:val="00862E41"/>
    <w:rsid w:val="008631FD"/>
    <w:rsid w:val="0086467D"/>
    <w:rsid w:val="00864DDB"/>
    <w:rsid w:val="00864F64"/>
    <w:rsid w:val="0086511B"/>
    <w:rsid w:val="008651CA"/>
    <w:rsid w:val="0086549A"/>
    <w:rsid w:val="00865DA2"/>
    <w:rsid w:val="00865DE4"/>
    <w:rsid w:val="00866090"/>
    <w:rsid w:val="00866163"/>
    <w:rsid w:val="008661E0"/>
    <w:rsid w:val="00866ABE"/>
    <w:rsid w:val="008671E0"/>
    <w:rsid w:val="00867573"/>
    <w:rsid w:val="008676E2"/>
    <w:rsid w:val="0087006E"/>
    <w:rsid w:val="0087045A"/>
    <w:rsid w:val="00870576"/>
    <w:rsid w:val="00870BF9"/>
    <w:rsid w:val="00871262"/>
    <w:rsid w:val="008712DC"/>
    <w:rsid w:val="0087131A"/>
    <w:rsid w:val="00871768"/>
    <w:rsid w:val="008717BD"/>
    <w:rsid w:val="008720CE"/>
    <w:rsid w:val="008725CA"/>
    <w:rsid w:val="0087274D"/>
    <w:rsid w:val="00872835"/>
    <w:rsid w:val="00872A4D"/>
    <w:rsid w:val="00872B7B"/>
    <w:rsid w:val="008731B9"/>
    <w:rsid w:val="008732C8"/>
    <w:rsid w:val="0087342F"/>
    <w:rsid w:val="00873868"/>
    <w:rsid w:val="008739ED"/>
    <w:rsid w:val="00873BC0"/>
    <w:rsid w:val="00874717"/>
    <w:rsid w:val="00874736"/>
    <w:rsid w:val="00874C02"/>
    <w:rsid w:val="00874D34"/>
    <w:rsid w:val="00875218"/>
    <w:rsid w:val="0087523F"/>
    <w:rsid w:val="008754F3"/>
    <w:rsid w:val="00875548"/>
    <w:rsid w:val="008757E2"/>
    <w:rsid w:val="00875AA3"/>
    <w:rsid w:val="00875D1F"/>
    <w:rsid w:val="008764E4"/>
    <w:rsid w:val="00876EFC"/>
    <w:rsid w:val="00877C02"/>
    <w:rsid w:val="00877D85"/>
    <w:rsid w:val="0088011D"/>
    <w:rsid w:val="00880163"/>
    <w:rsid w:val="008803A0"/>
    <w:rsid w:val="008806F2"/>
    <w:rsid w:val="0088079D"/>
    <w:rsid w:val="00880867"/>
    <w:rsid w:val="00880E21"/>
    <w:rsid w:val="00880FA3"/>
    <w:rsid w:val="0088138F"/>
    <w:rsid w:val="008813C0"/>
    <w:rsid w:val="00881766"/>
    <w:rsid w:val="00881859"/>
    <w:rsid w:val="00881CAF"/>
    <w:rsid w:val="00882114"/>
    <w:rsid w:val="00882155"/>
    <w:rsid w:val="0088290E"/>
    <w:rsid w:val="0088295F"/>
    <w:rsid w:val="00882AF5"/>
    <w:rsid w:val="00882EA9"/>
    <w:rsid w:val="00882FF7"/>
    <w:rsid w:val="008832F0"/>
    <w:rsid w:val="008834B2"/>
    <w:rsid w:val="00883B5A"/>
    <w:rsid w:val="00884334"/>
    <w:rsid w:val="00884715"/>
    <w:rsid w:val="0088475F"/>
    <w:rsid w:val="00884774"/>
    <w:rsid w:val="00884E57"/>
    <w:rsid w:val="00884F18"/>
    <w:rsid w:val="00885987"/>
    <w:rsid w:val="00885BB9"/>
    <w:rsid w:val="008865D6"/>
    <w:rsid w:val="00886B90"/>
    <w:rsid w:val="00887334"/>
    <w:rsid w:val="00887B8A"/>
    <w:rsid w:val="00887E41"/>
    <w:rsid w:val="008900C3"/>
    <w:rsid w:val="0089023F"/>
    <w:rsid w:val="008904FD"/>
    <w:rsid w:val="0089054B"/>
    <w:rsid w:val="00890B35"/>
    <w:rsid w:val="00890D22"/>
    <w:rsid w:val="00890FB7"/>
    <w:rsid w:val="00892206"/>
    <w:rsid w:val="008922AB"/>
    <w:rsid w:val="0089239A"/>
    <w:rsid w:val="008925AA"/>
    <w:rsid w:val="008929B1"/>
    <w:rsid w:val="008933E4"/>
    <w:rsid w:val="008933E7"/>
    <w:rsid w:val="008937EF"/>
    <w:rsid w:val="008941C3"/>
    <w:rsid w:val="00894E14"/>
    <w:rsid w:val="00894F7D"/>
    <w:rsid w:val="00894FA2"/>
    <w:rsid w:val="0089504C"/>
    <w:rsid w:val="0089525C"/>
    <w:rsid w:val="0089528B"/>
    <w:rsid w:val="00895545"/>
    <w:rsid w:val="008961D8"/>
    <w:rsid w:val="0089622F"/>
    <w:rsid w:val="00896357"/>
    <w:rsid w:val="00896496"/>
    <w:rsid w:val="00896738"/>
    <w:rsid w:val="0089673F"/>
    <w:rsid w:val="008969C7"/>
    <w:rsid w:val="008A0476"/>
    <w:rsid w:val="008A0538"/>
    <w:rsid w:val="008A05F4"/>
    <w:rsid w:val="008A07C6"/>
    <w:rsid w:val="008A09DD"/>
    <w:rsid w:val="008A0A4E"/>
    <w:rsid w:val="008A0B2D"/>
    <w:rsid w:val="008A10A1"/>
    <w:rsid w:val="008A12DD"/>
    <w:rsid w:val="008A1AA2"/>
    <w:rsid w:val="008A1F02"/>
    <w:rsid w:val="008A241E"/>
    <w:rsid w:val="008A2ED0"/>
    <w:rsid w:val="008A2FA3"/>
    <w:rsid w:val="008A30AC"/>
    <w:rsid w:val="008A39DC"/>
    <w:rsid w:val="008A3AD0"/>
    <w:rsid w:val="008A40A2"/>
    <w:rsid w:val="008A4ACE"/>
    <w:rsid w:val="008A4BD1"/>
    <w:rsid w:val="008A4F09"/>
    <w:rsid w:val="008A58FF"/>
    <w:rsid w:val="008A5938"/>
    <w:rsid w:val="008A622B"/>
    <w:rsid w:val="008A6451"/>
    <w:rsid w:val="008A697A"/>
    <w:rsid w:val="008A6F39"/>
    <w:rsid w:val="008A714A"/>
    <w:rsid w:val="008A754C"/>
    <w:rsid w:val="008A7AA7"/>
    <w:rsid w:val="008A7B77"/>
    <w:rsid w:val="008B004E"/>
    <w:rsid w:val="008B0631"/>
    <w:rsid w:val="008B079B"/>
    <w:rsid w:val="008B092A"/>
    <w:rsid w:val="008B12F0"/>
    <w:rsid w:val="008B1540"/>
    <w:rsid w:val="008B172F"/>
    <w:rsid w:val="008B176C"/>
    <w:rsid w:val="008B1A91"/>
    <w:rsid w:val="008B1A9D"/>
    <w:rsid w:val="008B1C15"/>
    <w:rsid w:val="008B1CD7"/>
    <w:rsid w:val="008B1E3B"/>
    <w:rsid w:val="008B24F1"/>
    <w:rsid w:val="008B39D5"/>
    <w:rsid w:val="008B3DFA"/>
    <w:rsid w:val="008B4BCA"/>
    <w:rsid w:val="008B4D48"/>
    <w:rsid w:val="008B5A88"/>
    <w:rsid w:val="008B6037"/>
    <w:rsid w:val="008B60C4"/>
    <w:rsid w:val="008B687F"/>
    <w:rsid w:val="008B6C22"/>
    <w:rsid w:val="008B6C60"/>
    <w:rsid w:val="008B6F03"/>
    <w:rsid w:val="008B7336"/>
    <w:rsid w:val="008B7BF4"/>
    <w:rsid w:val="008B7DEC"/>
    <w:rsid w:val="008B7F0C"/>
    <w:rsid w:val="008B7F5C"/>
    <w:rsid w:val="008C0E0F"/>
    <w:rsid w:val="008C10E3"/>
    <w:rsid w:val="008C1222"/>
    <w:rsid w:val="008C151C"/>
    <w:rsid w:val="008C16DA"/>
    <w:rsid w:val="008C19F9"/>
    <w:rsid w:val="008C1A3E"/>
    <w:rsid w:val="008C1BC9"/>
    <w:rsid w:val="008C1BE9"/>
    <w:rsid w:val="008C1E32"/>
    <w:rsid w:val="008C2052"/>
    <w:rsid w:val="008C24C8"/>
    <w:rsid w:val="008C271A"/>
    <w:rsid w:val="008C3845"/>
    <w:rsid w:val="008C38EB"/>
    <w:rsid w:val="008C3BA0"/>
    <w:rsid w:val="008C3CF1"/>
    <w:rsid w:val="008C3CFB"/>
    <w:rsid w:val="008C446C"/>
    <w:rsid w:val="008C44F1"/>
    <w:rsid w:val="008C51D5"/>
    <w:rsid w:val="008C521F"/>
    <w:rsid w:val="008C5BAD"/>
    <w:rsid w:val="008C5E36"/>
    <w:rsid w:val="008C6275"/>
    <w:rsid w:val="008C6A8C"/>
    <w:rsid w:val="008C6B6A"/>
    <w:rsid w:val="008C6B95"/>
    <w:rsid w:val="008C707A"/>
    <w:rsid w:val="008C76A4"/>
    <w:rsid w:val="008C76D9"/>
    <w:rsid w:val="008C7A6F"/>
    <w:rsid w:val="008C7FAC"/>
    <w:rsid w:val="008D01FE"/>
    <w:rsid w:val="008D0859"/>
    <w:rsid w:val="008D0968"/>
    <w:rsid w:val="008D0C37"/>
    <w:rsid w:val="008D0ED7"/>
    <w:rsid w:val="008D1771"/>
    <w:rsid w:val="008D1812"/>
    <w:rsid w:val="008D18C6"/>
    <w:rsid w:val="008D1DBF"/>
    <w:rsid w:val="008D2372"/>
    <w:rsid w:val="008D272D"/>
    <w:rsid w:val="008D2C94"/>
    <w:rsid w:val="008D338A"/>
    <w:rsid w:val="008D3716"/>
    <w:rsid w:val="008D3886"/>
    <w:rsid w:val="008D39D4"/>
    <w:rsid w:val="008D3D06"/>
    <w:rsid w:val="008D3DFF"/>
    <w:rsid w:val="008D4AA7"/>
    <w:rsid w:val="008D556F"/>
    <w:rsid w:val="008D611A"/>
    <w:rsid w:val="008D6127"/>
    <w:rsid w:val="008D7137"/>
    <w:rsid w:val="008D7510"/>
    <w:rsid w:val="008D785F"/>
    <w:rsid w:val="008E0315"/>
    <w:rsid w:val="008E0662"/>
    <w:rsid w:val="008E09E3"/>
    <w:rsid w:val="008E0C35"/>
    <w:rsid w:val="008E1367"/>
    <w:rsid w:val="008E1441"/>
    <w:rsid w:val="008E1907"/>
    <w:rsid w:val="008E1D70"/>
    <w:rsid w:val="008E3066"/>
    <w:rsid w:val="008E31D9"/>
    <w:rsid w:val="008E333B"/>
    <w:rsid w:val="008E337E"/>
    <w:rsid w:val="008E35CF"/>
    <w:rsid w:val="008E38A8"/>
    <w:rsid w:val="008E3BF2"/>
    <w:rsid w:val="008E3C7A"/>
    <w:rsid w:val="008E3C97"/>
    <w:rsid w:val="008E3FE0"/>
    <w:rsid w:val="008E4FCD"/>
    <w:rsid w:val="008E5390"/>
    <w:rsid w:val="008E5502"/>
    <w:rsid w:val="008E5F4E"/>
    <w:rsid w:val="008E602C"/>
    <w:rsid w:val="008E6181"/>
    <w:rsid w:val="008E6D98"/>
    <w:rsid w:val="008E6DED"/>
    <w:rsid w:val="008E706B"/>
    <w:rsid w:val="008E733E"/>
    <w:rsid w:val="008E7768"/>
    <w:rsid w:val="008E7920"/>
    <w:rsid w:val="008F032D"/>
    <w:rsid w:val="008F0B3E"/>
    <w:rsid w:val="008F0C94"/>
    <w:rsid w:val="008F1099"/>
    <w:rsid w:val="008F12A4"/>
    <w:rsid w:val="008F14DD"/>
    <w:rsid w:val="008F1583"/>
    <w:rsid w:val="008F16BB"/>
    <w:rsid w:val="008F1AF5"/>
    <w:rsid w:val="008F1C9A"/>
    <w:rsid w:val="008F1D48"/>
    <w:rsid w:val="008F2095"/>
    <w:rsid w:val="008F2D86"/>
    <w:rsid w:val="008F30BE"/>
    <w:rsid w:val="008F35A6"/>
    <w:rsid w:val="008F3BC8"/>
    <w:rsid w:val="008F3DC8"/>
    <w:rsid w:val="008F3F36"/>
    <w:rsid w:val="008F49A0"/>
    <w:rsid w:val="008F49E7"/>
    <w:rsid w:val="008F52E5"/>
    <w:rsid w:val="008F6709"/>
    <w:rsid w:val="008F6AF7"/>
    <w:rsid w:val="008F6EF2"/>
    <w:rsid w:val="008F7542"/>
    <w:rsid w:val="008F7E23"/>
    <w:rsid w:val="00900370"/>
    <w:rsid w:val="00900382"/>
    <w:rsid w:val="00900390"/>
    <w:rsid w:val="009009D4"/>
    <w:rsid w:val="00900B8C"/>
    <w:rsid w:val="00900BF0"/>
    <w:rsid w:val="00900C8D"/>
    <w:rsid w:val="00900E85"/>
    <w:rsid w:val="00900EC7"/>
    <w:rsid w:val="00901C8F"/>
    <w:rsid w:val="00901E63"/>
    <w:rsid w:val="00901FE3"/>
    <w:rsid w:val="00902241"/>
    <w:rsid w:val="009027D9"/>
    <w:rsid w:val="00902DC0"/>
    <w:rsid w:val="00902ED1"/>
    <w:rsid w:val="0090307A"/>
    <w:rsid w:val="009035E6"/>
    <w:rsid w:val="00903C62"/>
    <w:rsid w:val="00903DC1"/>
    <w:rsid w:val="009041AD"/>
    <w:rsid w:val="0090426D"/>
    <w:rsid w:val="0090469D"/>
    <w:rsid w:val="009048E5"/>
    <w:rsid w:val="00904A8A"/>
    <w:rsid w:val="00904B99"/>
    <w:rsid w:val="009054DA"/>
    <w:rsid w:val="009057E6"/>
    <w:rsid w:val="00905DA0"/>
    <w:rsid w:val="00905E2C"/>
    <w:rsid w:val="00905E48"/>
    <w:rsid w:val="00906108"/>
    <w:rsid w:val="009062D4"/>
    <w:rsid w:val="00906824"/>
    <w:rsid w:val="00906D37"/>
    <w:rsid w:val="00906D92"/>
    <w:rsid w:val="0090701F"/>
    <w:rsid w:val="00907362"/>
    <w:rsid w:val="0090738C"/>
    <w:rsid w:val="009078E9"/>
    <w:rsid w:val="0091025F"/>
    <w:rsid w:val="00910A1A"/>
    <w:rsid w:val="00910A80"/>
    <w:rsid w:val="00911015"/>
    <w:rsid w:val="00911023"/>
    <w:rsid w:val="00911895"/>
    <w:rsid w:val="00911A6D"/>
    <w:rsid w:val="009126D0"/>
    <w:rsid w:val="00912A62"/>
    <w:rsid w:val="00912BA2"/>
    <w:rsid w:val="00912E1A"/>
    <w:rsid w:val="00912EA8"/>
    <w:rsid w:val="00913325"/>
    <w:rsid w:val="0091343B"/>
    <w:rsid w:val="00913991"/>
    <w:rsid w:val="00913C78"/>
    <w:rsid w:val="00913F16"/>
    <w:rsid w:val="009141DA"/>
    <w:rsid w:val="00914C3F"/>
    <w:rsid w:val="00914EF8"/>
    <w:rsid w:val="00915455"/>
    <w:rsid w:val="00915D46"/>
    <w:rsid w:val="0091647E"/>
    <w:rsid w:val="00916514"/>
    <w:rsid w:val="0091689A"/>
    <w:rsid w:val="00917578"/>
    <w:rsid w:val="00917C56"/>
    <w:rsid w:val="00920323"/>
    <w:rsid w:val="00920FE1"/>
    <w:rsid w:val="009221B6"/>
    <w:rsid w:val="00922834"/>
    <w:rsid w:val="00922A43"/>
    <w:rsid w:val="00922E7F"/>
    <w:rsid w:val="0092339A"/>
    <w:rsid w:val="0092353A"/>
    <w:rsid w:val="009237CF"/>
    <w:rsid w:val="00923A7B"/>
    <w:rsid w:val="00923BDE"/>
    <w:rsid w:val="00923D7A"/>
    <w:rsid w:val="0092432C"/>
    <w:rsid w:val="00924AFF"/>
    <w:rsid w:val="00924B4F"/>
    <w:rsid w:val="00924C70"/>
    <w:rsid w:val="00925248"/>
    <w:rsid w:val="0092529C"/>
    <w:rsid w:val="00925A8F"/>
    <w:rsid w:val="00925D5E"/>
    <w:rsid w:val="00926E4F"/>
    <w:rsid w:val="00926F0B"/>
    <w:rsid w:val="00927048"/>
    <w:rsid w:val="00927327"/>
    <w:rsid w:val="00927CDE"/>
    <w:rsid w:val="00930076"/>
    <w:rsid w:val="009306EE"/>
    <w:rsid w:val="00930C35"/>
    <w:rsid w:val="00930D3D"/>
    <w:rsid w:val="00930EAF"/>
    <w:rsid w:val="009311B9"/>
    <w:rsid w:val="00931B32"/>
    <w:rsid w:val="00931EE5"/>
    <w:rsid w:val="009323F6"/>
    <w:rsid w:val="00932401"/>
    <w:rsid w:val="00932E55"/>
    <w:rsid w:val="00932E86"/>
    <w:rsid w:val="00933047"/>
    <w:rsid w:val="0093356C"/>
    <w:rsid w:val="00933615"/>
    <w:rsid w:val="009336EF"/>
    <w:rsid w:val="00933966"/>
    <w:rsid w:val="00934003"/>
    <w:rsid w:val="00934107"/>
    <w:rsid w:val="0093426E"/>
    <w:rsid w:val="009342D7"/>
    <w:rsid w:val="009349FB"/>
    <w:rsid w:val="0093543C"/>
    <w:rsid w:val="00935966"/>
    <w:rsid w:val="00935D78"/>
    <w:rsid w:val="00936589"/>
    <w:rsid w:val="009375D1"/>
    <w:rsid w:val="00937746"/>
    <w:rsid w:val="00937A2F"/>
    <w:rsid w:val="00937B57"/>
    <w:rsid w:val="00937D31"/>
    <w:rsid w:val="00937D98"/>
    <w:rsid w:val="00937E57"/>
    <w:rsid w:val="00940084"/>
    <w:rsid w:val="009400E9"/>
    <w:rsid w:val="009406D5"/>
    <w:rsid w:val="00940C04"/>
    <w:rsid w:val="00941764"/>
    <w:rsid w:val="00941872"/>
    <w:rsid w:val="00941F56"/>
    <w:rsid w:val="00942B58"/>
    <w:rsid w:val="00942E30"/>
    <w:rsid w:val="00942F92"/>
    <w:rsid w:val="00943B0F"/>
    <w:rsid w:val="00943B5B"/>
    <w:rsid w:val="00943BEA"/>
    <w:rsid w:val="00943C36"/>
    <w:rsid w:val="00943CF2"/>
    <w:rsid w:val="00943DAA"/>
    <w:rsid w:val="00943F4D"/>
    <w:rsid w:val="00943FF0"/>
    <w:rsid w:val="009440F0"/>
    <w:rsid w:val="0094509D"/>
    <w:rsid w:val="009450A3"/>
    <w:rsid w:val="009454AB"/>
    <w:rsid w:val="009459D1"/>
    <w:rsid w:val="009462D0"/>
    <w:rsid w:val="0094663E"/>
    <w:rsid w:val="0094741D"/>
    <w:rsid w:val="0094782D"/>
    <w:rsid w:val="00947A3D"/>
    <w:rsid w:val="00947BF2"/>
    <w:rsid w:val="00950412"/>
    <w:rsid w:val="0095073D"/>
    <w:rsid w:val="00950887"/>
    <w:rsid w:val="00950E02"/>
    <w:rsid w:val="009513E8"/>
    <w:rsid w:val="00951805"/>
    <w:rsid w:val="00951D98"/>
    <w:rsid w:val="00952194"/>
    <w:rsid w:val="009524A3"/>
    <w:rsid w:val="00952507"/>
    <w:rsid w:val="0095266A"/>
    <w:rsid w:val="009528AD"/>
    <w:rsid w:val="00952A13"/>
    <w:rsid w:val="00953706"/>
    <w:rsid w:val="00953EA4"/>
    <w:rsid w:val="00954F54"/>
    <w:rsid w:val="00955440"/>
    <w:rsid w:val="00955B61"/>
    <w:rsid w:val="00955EEC"/>
    <w:rsid w:val="009562E9"/>
    <w:rsid w:val="009568F5"/>
    <w:rsid w:val="00956FE0"/>
    <w:rsid w:val="00957586"/>
    <w:rsid w:val="00960389"/>
    <w:rsid w:val="0096049F"/>
    <w:rsid w:val="0096083B"/>
    <w:rsid w:val="009609BB"/>
    <w:rsid w:val="00960AAD"/>
    <w:rsid w:val="00960BCB"/>
    <w:rsid w:val="009610E6"/>
    <w:rsid w:val="009619F1"/>
    <w:rsid w:val="009620B1"/>
    <w:rsid w:val="009625A9"/>
    <w:rsid w:val="00962A79"/>
    <w:rsid w:val="00962B4D"/>
    <w:rsid w:val="00962F40"/>
    <w:rsid w:val="00963102"/>
    <w:rsid w:val="0096334F"/>
    <w:rsid w:val="0096378F"/>
    <w:rsid w:val="009637FB"/>
    <w:rsid w:val="00963B53"/>
    <w:rsid w:val="00963F73"/>
    <w:rsid w:val="0096407B"/>
    <w:rsid w:val="00964266"/>
    <w:rsid w:val="009643AE"/>
    <w:rsid w:val="00964917"/>
    <w:rsid w:val="0096495C"/>
    <w:rsid w:val="00964E27"/>
    <w:rsid w:val="00964E33"/>
    <w:rsid w:val="009650AB"/>
    <w:rsid w:val="00965E2C"/>
    <w:rsid w:val="00966D02"/>
    <w:rsid w:val="009673C8"/>
    <w:rsid w:val="00967651"/>
    <w:rsid w:val="00967CC1"/>
    <w:rsid w:val="0097001C"/>
    <w:rsid w:val="00970055"/>
    <w:rsid w:val="009701FB"/>
    <w:rsid w:val="00970CF9"/>
    <w:rsid w:val="00970EE0"/>
    <w:rsid w:val="00971722"/>
    <w:rsid w:val="00971874"/>
    <w:rsid w:val="00971B37"/>
    <w:rsid w:val="00971F21"/>
    <w:rsid w:val="0097236B"/>
    <w:rsid w:val="0097265E"/>
    <w:rsid w:val="009727E7"/>
    <w:rsid w:val="009733B8"/>
    <w:rsid w:val="009735B9"/>
    <w:rsid w:val="00973864"/>
    <w:rsid w:val="0097387B"/>
    <w:rsid w:val="00973E52"/>
    <w:rsid w:val="009743B4"/>
    <w:rsid w:val="00975164"/>
    <w:rsid w:val="009752A3"/>
    <w:rsid w:val="0097537B"/>
    <w:rsid w:val="009759CF"/>
    <w:rsid w:val="009769EC"/>
    <w:rsid w:val="00976CAA"/>
    <w:rsid w:val="00976EBD"/>
    <w:rsid w:val="00977105"/>
    <w:rsid w:val="00977569"/>
    <w:rsid w:val="00977DB7"/>
    <w:rsid w:val="00977E66"/>
    <w:rsid w:val="00980A83"/>
    <w:rsid w:val="00980B0B"/>
    <w:rsid w:val="00980B89"/>
    <w:rsid w:val="00980BF3"/>
    <w:rsid w:val="00980E44"/>
    <w:rsid w:val="009814FF"/>
    <w:rsid w:val="00981CC3"/>
    <w:rsid w:val="00982123"/>
    <w:rsid w:val="00982597"/>
    <w:rsid w:val="00982CF5"/>
    <w:rsid w:val="00983131"/>
    <w:rsid w:val="009832FB"/>
    <w:rsid w:val="00983903"/>
    <w:rsid w:val="00984492"/>
    <w:rsid w:val="009844C4"/>
    <w:rsid w:val="0098561D"/>
    <w:rsid w:val="0098579E"/>
    <w:rsid w:val="0098593E"/>
    <w:rsid w:val="009859BE"/>
    <w:rsid w:val="00985BB3"/>
    <w:rsid w:val="00985C59"/>
    <w:rsid w:val="00985E3F"/>
    <w:rsid w:val="0098652A"/>
    <w:rsid w:val="009868C6"/>
    <w:rsid w:val="00986A22"/>
    <w:rsid w:val="00986E41"/>
    <w:rsid w:val="00990252"/>
    <w:rsid w:val="00990500"/>
    <w:rsid w:val="0099288C"/>
    <w:rsid w:val="00992DF7"/>
    <w:rsid w:val="0099322A"/>
    <w:rsid w:val="00994593"/>
    <w:rsid w:val="00994740"/>
    <w:rsid w:val="00994869"/>
    <w:rsid w:val="009948F0"/>
    <w:rsid w:val="00994B48"/>
    <w:rsid w:val="00995D5D"/>
    <w:rsid w:val="00995E23"/>
    <w:rsid w:val="00995E3E"/>
    <w:rsid w:val="00995F7B"/>
    <w:rsid w:val="00995FD0"/>
    <w:rsid w:val="009964DB"/>
    <w:rsid w:val="00996856"/>
    <w:rsid w:val="009974F2"/>
    <w:rsid w:val="00997D05"/>
    <w:rsid w:val="009A0795"/>
    <w:rsid w:val="009A0858"/>
    <w:rsid w:val="009A08D1"/>
    <w:rsid w:val="009A11DA"/>
    <w:rsid w:val="009A352F"/>
    <w:rsid w:val="009A462F"/>
    <w:rsid w:val="009A4D96"/>
    <w:rsid w:val="009A58B2"/>
    <w:rsid w:val="009A664D"/>
    <w:rsid w:val="009A6B4F"/>
    <w:rsid w:val="009B007C"/>
    <w:rsid w:val="009B00C1"/>
    <w:rsid w:val="009B115A"/>
    <w:rsid w:val="009B1263"/>
    <w:rsid w:val="009B1386"/>
    <w:rsid w:val="009B13CE"/>
    <w:rsid w:val="009B1DF4"/>
    <w:rsid w:val="009B2BBA"/>
    <w:rsid w:val="009B2DF4"/>
    <w:rsid w:val="009B2E25"/>
    <w:rsid w:val="009B315D"/>
    <w:rsid w:val="009B3340"/>
    <w:rsid w:val="009B349A"/>
    <w:rsid w:val="009B3CCD"/>
    <w:rsid w:val="009B3D0A"/>
    <w:rsid w:val="009B3EBD"/>
    <w:rsid w:val="009B4ECC"/>
    <w:rsid w:val="009B4FD1"/>
    <w:rsid w:val="009B54C2"/>
    <w:rsid w:val="009B561C"/>
    <w:rsid w:val="009B5631"/>
    <w:rsid w:val="009B5795"/>
    <w:rsid w:val="009B5952"/>
    <w:rsid w:val="009B5DF7"/>
    <w:rsid w:val="009B5E89"/>
    <w:rsid w:val="009B6444"/>
    <w:rsid w:val="009B6611"/>
    <w:rsid w:val="009B6939"/>
    <w:rsid w:val="009B6D39"/>
    <w:rsid w:val="009B6D3F"/>
    <w:rsid w:val="009B6F6B"/>
    <w:rsid w:val="009B748D"/>
    <w:rsid w:val="009B7559"/>
    <w:rsid w:val="009B763F"/>
    <w:rsid w:val="009B7BBA"/>
    <w:rsid w:val="009B7E69"/>
    <w:rsid w:val="009C020C"/>
    <w:rsid w:val="009C0FE2"/>
    <w:rsid w:val="009C1222"/>
    <w:rsid w:val="009C12DF"/>
    <w:rsid w:val="009C1876"/>
    <w:rsid w:val="009C1893"/>
    <w:rsid w:val="009C1B39"/>
    <w:rsid w:val="009C2B5E"/>
    <w:rsid w:val="009C2E6A"/>
    <w:rsid w:val="009C2E73"/>
    <w:rsid w:val="009C2F18"/>
    <w:rsid w:val="009C3AF1"/>
    <w:rsid w:val="009C3DFE"/>
    <w:rsid w:val="009C40EE"/>
    <w:rsid w:val="009C42B0"/>
    <w:rsid w:val="009C4546"/>
    <w:rsid w:val="009C4F0F"/>
    <w:rsid w:val="009C5EA0"/>
    <w:rsid w:val="009C6219"/>
    <w:rsid w:val="009C658D"/>
    <w:rsid w:val="009C66A3"/>
    <w:rsid w:val="009C67CD"/>
    <w:rsid w:val="009C693B"/>
    <w:rsid w:val="009C6B1F"/>
    <w:rsid w:val="009C70B3"/>
    <w:rsid w:val="009C71E9"/>
    <w:rsid w:val="009D042F"/>
    <w:rsid w:val="009D06A3"/>
    <w:rsid w:val="009D06B5"/>
    <w:rsid w:val="009D0EA0"/>
    <w:rsid w:val="009D0EE9"/>
    <w:rsid w:val="009D1066"/>
    <w:rsid w:val="009D14D1"/>
    <w:rsid w:val="009D1A8B"/>
    <w:rsid w:val="009D2380"/>
    <w:rsid w:val="009D3007"/>
    <w:rsid w:val="009D32A4"/>
    <w:rsid w:val="009D33C0"/>
    <w:rsid w:val="009D3822"/>
    <w:rsid w:val="009D3BCD"/>
    <w:rsid w:val="009D514F"/>
    <w:rsid w:val="009D58FF"/>
    <w:rsid w:val="009D5C84"/>
    <w:rsid w:val="009D6304"/>
    <w:rsid w:val="009D64C2"/>
    <w:rsid w:val="009D6627"/>
    <w:rsid w:val="009D6B26"/>
    <w:rsid w:val="009D6E10"/>
    <w:rsid w:val="009D71DA"/>
    <w:rsid w:val="009D7358"/>
    <w:rsid w:val="009D75DB"/>
    <w:rsid w:val="009D75E4"/>
    <w:rsid w:val="009D7F42"/>
    <w:rsid w:val="009E013F"/>
    <w:rsid w:val="009E02A5"/>
    <w:rsid w:val="009E05A4"/>
    <w:rsid w:val="009E06F7"/>
    <w:rsid w:val="009E0C38"/>
    <w:rsid w:val="009E13A7"/>
    <w:rsid w:val="009E149C"/>
    <w:rsid w:val="009E18E0"/>
    <w:rsid w:val="009E1A0B"/>
    <w:rsid w:val="009E32CD"/>
    <w:rsid w:val="009E3706"/>
    <w:rsid w:val="009E38A3"/>
    <w:rsid w:val="009E3BCC"/>
    <w:rsid w:val="009E3BD8"/>
    <w:rsid w:val="009E3C29"/>
    <w:rsid w:val="009E3C99"/>
    <w:rsid w:val="009E3F59"/>
    <w:rsid w:val="009E4070"/>
    <w:rsid w:val="009E4212"/>
    <w:rsid w:val="009E4383"/>
    <w:rsid w:val="009E45F0"/>
    <w:rsid w:val="009E4ADF"/>
    <w:rsid w:val="009E504A"/>
    <w:rsid w:val="009E5134"/>
    <w:rsid w:val="009E5DC2"/>
    <w:rsid w:val="009E607C"/>
    <w:rsid w:val="009E611F"/>
    <w:rsid w:val="009E66A6"/>
    <w:rsid w:val="009E678F"/>
    <w:rsid w:val="009E6C1B"/>
    <w:rsid w:val="009E6F10"/>
    <w:rsid w:val="009E7766"/>
    <w:rsid w:val="009E7D62"/>
    <w:rsid w:val="009F0572"/>
    <w:rsid w:val="009F12AA"/>
    <w:rsid w:val="009F21AB"/>
    <w:rsid w:val="009F2414"/>
    <w:rsid w:val="009F26ED"/>
    <w:rsid w:val="009F2B65"/>
    <w:rsid w:val="009F2BF7"/>
    <w:rsid w:val="009F3311"/>
    <w:rsid w:val="009F3594"/>
    <w:rsid w:val="009F4340"/>
    <w:rsid w:val="009F4EB5"/>
    <w:rsid w:val="009F53D9"/>
    <w:rsid w:val="009F5488"/>
    <w:rsid w:val="009F5D29"/>
    <w:rsid w:val="009F5FDC"/>
    <w:rsid w:val="009F61A3"/>
    <w:rsid w:val="009F63A3"/>
    <w:rsid w:val="009F690B"/>
    <w:rsid w:val="009F695A"/>
    <w:rsid w:val="009F6BCD"/>
    <w:rsid w:val="009F6DAB"/>
    <w:rsid w:val="009F6E2E"/>
    <w:rsid w:val="009F6EC8"/>
    <w:rsid w:val="009F6F1B"/>
    <w:rsid w:val="009F7994"/>
    <w:rsid w:val="00A000B2"/>
    <w:rsid w:val="00A00E3C"/>
    <w:rsid w:val="00A00F58"/>
    <w:rsid w:val="00A0123E"/>
    <w:rsid w:val="00A0151F"/>
    <w:rsid w:val="00A01CB7"/>
    <w:rsid w:val="00A01DB0"/>
    <w:rsid w:val="00A020A8"/>
    <w:rsid w:val="00A0238B"/>
    <w:rsid w:val="00A02E36"/>
    <w:rsid w:val="00A03117"/>
    <w:rsid w:val="00A03458"/>
    <w:rsid w:val="00A039E3"/>
    <w:rsid w:val="00A041F0"/>
    <w:rsid w:val="00A0530F"/>
    <w:rsid w:val="00A054D4"/>
    <w:rsid w:val="00A05663"/>
    <w:rsid w:val="00A0620D"/>
    <w:rsid w:val="00A063DB"/>
    <w:rsid w:val="00A06BA4"/>
    <w:rsid w:val="00A071A3"/>
    <w:rsid w:val="00A0738F"/>
    <w:rsid w:val="00A07689"/>
    <w:rsid w:val="00A07ACF"/>
    <w:rsid w:val="00A07C09"/>
    <w:rsid w:val="00A07C36"/>
    <w:rsid w:val="00A07FEB"/>
    <w:rsid w:val="00A10B2B"/>
    <w:rsid w:val="00A11004"/>
    <w:rsid w:val="00A1191A"/>
    <w:rsid w:val="00A1224F"/>
    <w:rsid w:val="00A12462"/>
    <w:rsid w:val="00A1296D"/>
    <w:rsid w:val="00A12A28"/>
    <w:rsid w:val="00A12D8E"/>
    <w:rsid w:val="00A12E65"/>
    <w:rsid w:val="00A12FAB"/>
    <w:rsid w:val="00A1334D"/>
    <w:rsid w:val="00A1342C"/>
    <w:rsid w:val="00A1343B"/>
    <w:rsid w:val="00A1390F"/>
    <w:rsid w:val="00A13A75"/>
    <w:rsid w:val="00A13B02"/>
    <w:rsid w:val="00A13BDA"/>
    <w:rsid w:val="00A14568"/>
    <w:rsid w:val="00A14667"/>
    <w:rsid w:val="00A1466B"/>
    <w:rsid w:val="00A14967"/>
    <w:rsid w:val="00A15002"/>
    <w:rsid w:val="00A15083"/>
    <w:rsid w:val="00A158AC"/>
    <w:rsid w:val="00A159D5"/>
    <w:rsid w:val="00A15F30"/>
    <w:rsid w:val="00A160EC"/>
    <w:rsid w:val="00A166CF"/>
    <w:rsid w:val="00A167BF"/>
    <w:rsid w:val="00A16C5B"/>
    <w:rsid w:val="00A16E91"/>
    <w:rsid w:val="00A16EC3"/>
    <w:rsid w:val="00A17033"/>
    <w:rsid w:val="00A17B7F"/>
    <w:rsid w:val="00A17DCD"/>
    <w:rsid w:val="00A20690"/>
    <w:rsid w:val="00A2070A"/>
    <w:rsid w:val="00A20AE8"/>
    <w:rsid w:val="00A20B68"/>
    <w:rsid w:val="00A20BFE"/>
    <w:rsid w:val="00A20D7A"/>
    <w:rsid w:val="00A2108C"/>
    <w:rsid w:val="00A21594"/>
    <w:rsid w:val="00A21920"/>
    <w:rsid w:val="00A21ACB"/>
    <w:rsid w:val="00A21B5B"/>
    <w:rsid w:val="00A22866"/>
    <w:rsid w:val="00A229A0"/>
    <w:rsid w:val="00A22AF5"/>
    <w:rsid w:val="00A22B6D"/>
    <w:rsid w:val="00A2366E"/>
    <w:rsid w:val="00A244CD"/>
    <w:rsid w:val="00A24564"/>
    <w:rsid w:val="00A24E03"/>
    <w:rsid w:val="00A25034"/>
    <w:rsid w:val="00A25A1B"/>
    <w:rsid w:val="00A25AC1"/>
    <w:rsid w:val="00A263A6"/>
    <w:rsid w:val="00A26DEE"/>
    <w:rsid w:val="00A270CC"/>
    <w:rsid w:val="00A2719B"/>
    <w:rsid w:val="00A27213"/>
    <w:rsid w:val="00A272B8"/>
    <w:rsid w:val="00A2745D"/>
    <w:rsid w:val="00A2783C"/>
    <w:rsid w:val="00A278A5"/>
    <w:rsid w:val="00A27F31"/>
    <w:rsid w:val="00A30894"/>
    <w:rsid w:val="00A308CC"/>
    <w:rsid w:val="00A30998"/>
    <w:rsid w:val="00A309E1"/>
    <w:rsid w:val="00A30E80"/>
    <w:rsid w:val="00A311FE"/>
    <w:rsid w:val="00A31B7B"/>
    <w:rsid w:val="00A32009"/>
    <w:rsid w:val="00A32357"/>
    <w:rsid w:val="00A326A5"/>
    <w:rsid w:val="00A327BD"/>
    <w:rsid w:val="00A32FB3"/>
    <w:rsid w:val="00A3345F"/>
    <w:rsid w:val="00A336AE"/>
    <w:rsid w:val="00A3394F"/>
    <w:rsid w:val="00A33D62"/>
    <w:rsid w:val="00A3421F"/>
    <w:rsid w:val="00A34276"/>
    <w:rsid w:val="00A34552"/>
    <w:rsid w:val="00A34BEF"/>
    <w:rsid w:val="00A34CCC"/>
    <w:rsid w:val="00A34CF7"/>
    <w:rsid w:val="00A34D52"/>
    <w:rsid w:val="00A34E79"/>
    <w:rsid w:val="00A351C4"/>
    <w:rsid w:val="00A35479"/>
    <w:rsid w:val="00A358FD"/>
    <w:rsid w:val="00A35E7B"/>
    <w:rsid w:val="00A36519"/>
    <w:rsid w:val="00A3687F"/>
    <w:rsid w:val="00A36DC6"/>
    <w:rsid w:val="00A37071"/>
    <w:rsid w:val="00A37556"/>
    <w:rsid w:val="00A401C2"/>
    <w:rsid w:val="00A401E4"/>
    <w:rsid w:val="00A403D5"/>
    <w:rsid w:val="00A405C5"/>
    <w:rsid w:val="00A4062A"/>
    <w:rsid w:val="00A4092C"/>
    <w:rsid w:val="00A40A0A"/>
    <w:rsid w:val="00A4134E"/>
    <w:rsid w:val="00A419DC"/>
    <w:rsid w:val="00A41EE8"/>
    <w:rsid w:val="00A42003"/>
    <w:rsid w:val="00A424C8"/>
    <w:rsid w:val="00A426EB"/>
    <w:rsid w:val="00A42975"/>
    <w:rsid w:val="00A42A9B"/>
    <w:rsid w:val="00A43AD1"/>
    <w:rsid w:val="00A43B8F"/>
    <w:rsid w:val="00A43D17"/>
    <w:rsid w:val="00A43E0E"/>
    <w:rsid w:val="00A44485"/>
    <w:rsid w:val="00A45009"/>
    <w:rsid w:val="00A45215"/>
    <w:rsid w:val="00A45F71"/>
    <w:rsid w:val="00A4615D"/>
    <w:rsid w:val="00A463D1"/>
    <w:rsid w:val="00A46A18"/>
    <w:rsid w:val="00A46A5F"/>
    <w:rsid w:val="00A47272"/>
    <w:rsid w:val="00A47448"/>
    <w:rsid w:val="00A478B1"/>
    <w:rsid w:val="00A47D22"/>
    <w:rsid w:val="00A506BD"/>
    <w:rsid w:val="00A50BDD"/>
    <w:rsid w:val="00A50FFE"/>
    <w:rsid w:val="00A517FA"/>
    <w:rsid w:val="00A51B59"/>
    <w:rsid w:val="00A52056"/>
    <w:rsid w:val="00A52217"/>
    <w:rsid w:val="00A5242A"/>
    <w:rsid w:val="00A5264C"/>
    <w:rsid w:val="00A52AD5"/>
    <w:rsid w:val="00A52BAC"/>
    <w:rsid w:val="00A52FE2"/>
    <w:rsid w:val="00A53244"/>
    <w:rsid w:val="00A53626"/>
    <w:rsid w:val="00A53F24"/>
    <w:rsid w:val="00A542F1"/>
    <w:rsid w:val="00A5451E"/>
    <w:rsid w:val="00A55350"/>
    <w:rsid w:val="00A55514"/>
    <w:rsid w:val="00A5559A"/>
    <w:rsid w:val="00A558A8"/>
    <w:rsid w:val="00A55BD5"/>
    <w:rsid w:val="00A55D0C"/>
    <w:rsid w:val="00A57549"/>
    <w:rsid w:val="00A5791E"/>
    <w:rsid w:val="00A579A8"/>
    <w:rsid w:val="00A6056E"/>
    <w:rsid w:val="00A6083C"/>
    <w:rsid w:val="00A60AB7"/>
    <w:rsid w:val="00A61449"/>
    <w:rsid w:val="00A61FE5"/>
    <w:rsid w:val="00A6224F"/>
    <w:rsid w:val="00A6258C"/>
    <w:rsid w:val="00A626A5"/>
    <w:rsid w:val="00A6289B"/>
    <w:rsid w:val="00A62A6B"/>
    <w:rsid w:val="00A62D08"/>
    <w:rsid w:val="00A63384"/>
    <w:rsid w:val="00A637A5"/>
    <w:rsid w:val="00A63F5D"/>
    <w:rsid w:val="00A64134"/>
    <w:rsid w:val="00A645C6"/>
    <w:rsid w:val="00A6460C"/>
    <w:rsid w:val="00A6478E"/>
    <w:rsid w:val="00A64943"/>
    <w:rsid w:val="00A65789"/>
    <w:rsid w:val="00A6597E"/>
    <w:rsid w:val="00A65D8C"/>
    <w:rsid w:val="00A65F7A"/>
    <w:rsid w:val="00A664FF"/>
    <w:rsid w:val="00A66C2A"/>
    <w:rsid w:val="00A66C47"/>
    <w:rsid w:val="00A66D39"/>
    <w:rsid w:val="00A66D68"/>
    <w:rsid w:val="00A66E80"/>
    <w:rsid w:val="00A670D0"/>
    <w:rsid w:val="00A67632"/>
    <w:rsid w:val="00A67B60"/>
    <w:rsid w:val="00A67F67"/>
    <w:rsid w:val="00A70166"/>
    <w:rsid w:val="00A708DE"/>
    <w:rsid w:val="00A70A2D"/>
    <w:rsid w:val="00A70B72"/>
    <w:rsid w:val="00A710F3"/>
    <w:rsid w:val="00A71177"/>
    <w:rsid w:val="00A723C0"/>
    <w:rsid w:val="00A72624"/>
    <w:rsid w:val="00A72817"/>
    <w:rsid w:val="00A72955"/>
    <w:rsid w:val="00A72D9E"/>
    <w:rsid w:val="00A72EA0"/>
    <w:rsid w:val="00A73148"/>
    <w:rsid w:val="00A7322E"/>
    <w:rsid w:val="00A741F1"/>
    <w:rsid w:val="00A74848"/>
    <w:rsid w:val="00A75A97"/>
    <w:rsid w:val="00A76463"/>
    <w:rsid w:val="00A768FB"/>
    <w:rsid w:val="00A76BAD"/>
    <w:rsid w:val="00A778AF"/>
    <w:rsid w:val="00A77923"/>
    <w:rsid w:val="00A779EF"/>
    <w:rsid w:val="00A77EA0"/>
    <w:rsid w:val="00A804A1"/>
    <w:rsid w:val="00A80518"/>
    <w:rsid w:val="00A80634"/>
    <w:rsid w:val="00A8091F"/>
    <w:rsid w:val="00A80B9D"/>
    <w:rsid w:val="00A811A1"/>
    <w:rsid w:val="00A814AF"/>
    <w:rsid w:val="00A816A5"/>
    <w:rsid w:val="00A816E7"/>
    <w:rsid w:val="00A8183A"/>
    <w:rsid w:val="00A81865"/>
    <w:rsid w:val="00A81964"/>
    <w:rsid w:val="00A82277"/>
    <w:rsid w:val="00A83344"/>
    <w:rsid w:val="00A83A3F"/>
    <w:rsid w:val="00A83B8E"/>
    <w:rsid w:val="00A83C5F"/>
    <w:rsid w:val="00A83C86"/>
    <w:rsid w:val="00A83CDF"/>
    <w:rsid w:val="00A84314"/>
    <w:rsid w:val="00A84A09"/>
    <w:rsid w:val="00A84ADB"/>
    <w:rsid w:val="00A84BB5"/>
    <w:rsid w:val="00A84E70"/>
    <w:rsid w:val="00A8529A"/>
    <w:rsid w:val="00A854FA"/>
    <w:rsid w:val="00A85C0D"/>
    <w:rsid w:val="00A85CA0"/>
    <w:rsid w:val="00A85CAE"/>
    <w:rsid w:val="00A85FF8"/>
    <w:rsid w:val="00A86DF1"/>
    <w:rsid w:val="00A86FEB"/>
    <w:rsid w:val="00A8798B"/>
    <w:rsid w:val="00A90145"/>
    <w:rsid w:val="00A9029D"/>
    <w:rsid w:val="00A90407"/>
    <w:rsid w:val="00A9045B"/>
    <w:rsid w:val="00A90A69"/>
    <w:rsid w:val="00A90B51"/>
    <w:rsid w:val="00A90B94"/>
    <w:rsid w:val="00A91000"/>
    <w:rsid w:val="00A912E0"/>
    <w:rsid w:val="00A922EE"/>
    <w:rsid w:val="00A925D7"/>
    <w:rsid w:val="00A92C46"/>
    <w:rsid w:val="00A930A9"/>
    <w:rsid w:val="00A93497"/>
    <w:rsid w:val="00A93611"/>
    <w:rsid w:val="00A93B46"/>
    <w:rsid w:val="00A93E08"/>
    <w:rsid w:val="00A94387"/>
    <w:rsid w:val="00A94553"/>
    <w:rsid w:val="00A945EB"/>
    <w:rsid w:val="00A94781"/>
    <w:rsid w:val="00A94DEB"/>
    <w:rsid w:val="00A951B4"/>
    <w:rsid w:val="00A95589"/>
    <w:rsid w:val="00A955B3"/>
    <w:rsid w:val="00A95BBE"/>
    <w:rsid w:val="00A9604C"/>
    <w:rsid w:val="00A96888"/>
    <w:rsid w:val="00A96913"/>
    <w:rsid w:val="00A9731C"/>
    <w:rsid w:val="00A974E7"/>
    <w:rsid w:val="00A9761A"/>
    <w:rsid w:val="00A97654"/>
    <w:rsid w:val="00A9782A"/>
    <w:rsid w:val="00A97AD2"/>
    <w:rsid w:val="00AA029D"/>
    <w:rsid w:val="00AA044D"/>
    <w:rsid w:val="00AA082B"/>
    <w:rsid w:val="00AA08D6"/>
    <w:rsid w:val="00AA0954"/>
    <w:rsid w:val="00AA1347"/>
    <w:rsid w:val="00AA14E3"/>
    <w:rsid w:val="00AA1570"/>
    <w:rsid w:val="00AA1E0D"/>
    <w:rsid w:val="00AA263E"/>
    <w:rsid w:val="00AA2C36"/>
    <w:rsid w:val="00AA2C5C"/>
    <w:rsid w:val="00AA3099"/>
    <w:rsid w:val="00AA33C0"/>
    <w:rsid w:val="00AA372F"/>
    <w:rsid w:val="00AA3A62"/>
    <w:rsid w:val="00AA3B8C"/>
    <w:rsid w:val="00AA43CD"/>
    <w:rsid w:val="00AA469F"/>
    <w:rsid w:val="00AA4B7C"/>
    <w:rsid w:val="00AA4C2C"/>
    <w:rsid w:val="00AA4D9C"/>
    <w:rsid w:val="00AA4F81"/>
    <w:rsid w:val="00AA5020"/>
    <w:rsid w:val="00AA559C"/>
    <w:rsid w:val="00AA58DA"/>
    <w:rsid w:val="00AA5B7E"/>
    <w:rsid w:val="00AA5F29"/>
    <w:rsid w:val="00AA5F83"/>
    <w:rsid w:val="00AA6068"/>
    <w:rsid w:val="00AA633A"/>
    <w:rsid w:val="00AA659E"/>
    <w:rsid w:val="00AA6826"/>
    <w:rsid w:val="00AA6DDE"/>
    <w:rsid w:val="00AA6F1D"/>
    <w:rsid w:val="00AA798F"/>
    <w:rsid w:val="00AA7C2B"/>
    <w:rsid w:val="00AA7CED"/>
    <w:rsid w:val="00AA7D57"/>
    <w:rsid w:val="00AA7EDD"/>
    <w:rsid w:val="00AA7F3B"/>
    <w:rsid w:val="00AB0119"/>
    <w:rsid w:val="00AB0A71"/>
    <w:rsid w:val="00AB0B3C"/>
    <w:rsid w:val="00AB0FEE"/>
    <w:rsid w:val="00AB0FF6"/>
    <w:rsid w:val="00AB1A8C"/>
    <w:rsid w:val="00AB2338"/>
    <w:rsid w:val="00AB26A0"/>
    <w:rsid w:val="00AB2D20"/>
    <w:rsid w:val="00AB3095"/>
    <w:rsid w:val="00AB3165"/>
    <w:rsid w:val="00AB321F"/>
    <w:rsid w:val="00AB3531"/>
    <w:rsid w:val="00AB3B7B"/>
    <w:rsid w:val="00AB3C31"/>
    <w:rsid w:val="00AB3FCA"/>
    <w:rsid w:val="00AB4C4E"/>
    <w:rsid w:val="00AB4DE9"/>
    <w:rsid w:val="00AB4F76"/>
    <w:rsid w:val="00AB5113"/>
    <w:rsid w:val="00AB55F5"/>
    <w:rsid w:val="00AB562E"/>
    <w:rsid w:val="00AB594C"/>
    <w:rsid w:val="00AB5CFC"/>
    <w:rsid w:val="00AB6057"/>
    <w:rsid w:val="00AB6B02"/>
    <w:rsid w:val="00AB6B87"/>
    <w:rsid w:val="00AB6C88"/>
    <w:rsid w:val="00AB710A"/>
    <w:rsid w:val="00AB7126"/>
    <w:rsid w:val="00AB7ECB"/>
    <w:rsid w:val="00AC00D6"/>
    <w:rsid w:val="00AC00EB"/>
    <w:rsid w:val="00AC07F7"/>
    <w:rsid w:val="00AC080B"/>
    <w:rsid w:val="00AC094D"/>
    <w:rsid w:val="00AC0969"/>
    <w:rsid w:val="00AC0A7F"/>
    <w:rsid w:val="00AC1867"/>
    <w:rsid w:val="00AC28B1"/>
    <w:rsid w:val="00AC2CCA"/>
    <w:rsid w:val="00AC31B5"/>
    <w:rsid w:val="00AC3B01"/>
    <w:rsid w:val="00AC411D"/>
    <w:rsid w:val="00AC4BC5"/>
    <w:rsid w:val="00AC4C9C"/>
    <w:rsid w:val="00AC510A"/>
    <w:rsid w:val="00AC5195"/>
    <w:rsid w:val="00AC58E4"/>
    <w:rsid w:val="00AC5CE3"/>
    <w:rsid w:val="00AC60B1"/>
    <w:rsid w:val="00AC6733"/>
    <w:rsid w:val="00AC6FF5"/>
    <w:rsid w:val="00AC7923"/>
    <w:rsid w:val="00AC7A33"/>
    <w:rsid w:val="00AD0532"/>
    <w:rsid w:val="00AD144D"/>
    <w:rsid w:val="00AD149B"/>
    <w:rsid w:val="00AD292B"/>
    <w:rsid w:val="00AD2B19"/>
    <w:rsid w:val="00AD384C"/>
    <w:rsid w:val="00AD3C89"/>
    <w:rsid w:val="00AD4123"/>
    <w:rsid w:val="00AD4793"/>
    <w:rsid w:val="00AD4ACD"/>
    <w:rsid w:val="00AD4C2B"/>
    <w:rsid w:val="00AD4F3F"/>
    <w:rsid w:val="00AD4F84"/>
    <w:rsid w:val="00AD506A"/>
    <w:rsid w:val="00AD5408"/>
    <w:rsid w:val="00AD5C45"/>
    <w:rsid w:val="00AD5FE0"/>
    <w:rsid w:val="00AD670B"/>
    <w:rsid w:val="00AD6861"/>
    <w:rsid w:val="00AD6C91"/>
    <w:rsid w:val="00AD6E5E"/>
    <w:rsid w:val="00AD6ECF"/>
    <w:rsid w:val="00AD7184"/>
    <w:rsid w:val="00AE01F1"/>
    <w:rsid w:val="00AE0487"/>
    <w:rsid w:val="00AE1C83"/>
    <w:rsid w:val="00AE1DB7"/>
    <w:rsid w:val="00AE24FF"/>
    <w:rsid w:val="00AE2BFE"/>
    <w:rsid w:val="00AE34E7"/>
    <w:rsid w:val="00AE4846"/>
    <w:rsid w:val="00AE4994"/>
    <w:rsid w:val="00AE4A8A"/>
    <w:rsid w:val="00AE5A09"/>
    <w:rsid w:val="00AE5E61"/>
    <w:rsid w:val="00AE62EE"/>
    <w:rsid w:val="00AE64DB"/>
    <w:rsid w:val="00AE6E5F"/>
    <w:rsid w:val="00AE736E"/>
    <w:rsid w:val="00AE765C"/>
    <w:rsid w:val="00AE7F13"/>
    <w:rsid w:val="00AF048E"/>
    <w:rsid w:val="00AF04A9"/>
    <w:rsid w:val="00AF078D"/>
    <w:rsid w:val="00AF163E"/>
    <w:rsid w:val="00AF1815"/>
    <w:rsid w:val="00AF1D00"/>
    <w:rsid w:val="00AF230B"/>
    <w:rsid w:val="00AF2525"/>
    <w:rsid w:val="00AF252C"/>
    <w:rsid w:val="00AF2E95"/>
    <w:rsid w:val="00AF3CD0"/>
    <w:rsid w:val="00AF406B"/>
    <w:rsid w:val="00AF45A4"/>
    <w:rsid w:val="00AF46B2"/>
    <w:rsid w:val="00AF47D1"/>
    <w:rsid w:val="00AF4E00"/>
    <w:rsid w:val="00AF5127"/>
    <w:rsid w:val="00AF583C"/>
    <w:rsid w:val="00AF59DD"/>
    <w:rsid w:val="00AF6282"/>
    <w:rsid w:val="00AF6445"/>
    <w:rsid w:val="00AF674C"/>
    <w:rsid w:val="00AF7294"/>
    <w:rsid w:val="00AF7AD5"/>
    <w:rsid w:val="00AF7B0D"/>
    <w:rsid w:val="00AF7E50"/>
    <w:rsid w:val="00B00929"/>
    <w:rsid w:val="00B00EC5"/>
    <w:rsid w:val="00B011A0"/>
    <w:rsid w:val="00B01757"/>
    <w:rsid w:val="00B01FA6"/>
    <w:rsid w:val="00B02751"/>
    <w:rsid w:val="00B027CA"/>
    <w:rsid w:val="00B02949"/>
    <w:rsid w:val="00B02C62"/>
    <w:rsid w:val="00B03D40"/>
    <w:rsid w:val="00B046CF"/>
    <w:rsid w:val="00B04B64"/>
    <w:rsid w:val="00B0517D"/>
    <w:rsid w:val="00B0539D"/>
    <w:rsid w:val="00B053C3"/>
    <w:rsid w:val="00B05529"/>
    <w:rsid w:val="00B05864"/>
    <w:rsid w:val="00B05EAE"/>
    <w:rsid w:val="00B06048"/>
    <w:rsid w:val="00B06DEA"/>
    <w:rsid w:val="00B06E9B"/>
    <w:rsid w:val="00B06F0A"/>
    <w:rsid w:val="00B06F43"/>
    <w:rsid w:val="00B07714"/>
    <w:rsid w:val="00B079D3"/>
    <w:rsid w:val="00B101B1"/>
    <w:rsid w:val="00B106F0"/>
    <w:rsid w:val="00B11186"/>
    <w:rsid w:val="00B1175D"/>
    <w:rsid w:val="00B11777"/>
    <w:rsid w:val="00B11A9B"/>
    <w:rsid w:val="00B11DB0"/>
    <w:rsid w:val="00B121F1"/>
    <w:rsid w:val="00B12321"/>
    <w:rsid w:val="00B12B9A"/>
    <w:rsid w:val="00B135A0"/>
    <w:rsid w:val="00B14202"/>
    <w:rsid w:val="00B14566"/>
    <w:rsid w:val="00B14A5D"/>
    <w:rsid w:val="00B14C35"/>
    <w:rsid w:val="00B165AA"/>
    <w:rsid w:val="00B1693E"/>
    <w:rsid w:val="00B16ADA"/>
    <w:rsid w:val="00B17214"/>
    <w:rsid w:val="00B17247"/>
    <w:rsid w:val="00B1735D"/>
    <w:rsid w:val="00B17625"/>
    <w:rsid w:val="00B176A9"/>
    <w:rsid w:val="00B17D20"/>
    <w:rsid w:val="00B208CF"/>
    <w:rsid w:val="00B20E18"/>
    <w:rsid w:val="00B212EA"/>
    <w:rsid w:val="00B215F4"/>
    <w:rsid w:val="00B21BE5"/>
    <w:rsid w:val="00B22114"/>
    <w:rsid w:val="00B222D4"/>
    <w:rsid w:val="00B2268A"/>
    <w:rsid w:val="00B228E7"/>
    <w:rsid w:val="00B22D43"/>
    <w:rsid w:val="00B22E6E"/>
    <w:rsid w:val="00B22EBB"/>
    <w:rsid w:val="00B2434A"/>
    <w:rsid w:val="00B24EBC"/>
    <w:rsid w:val="00B25189"/>
    <w:rsid w:val="00B25764"/>
    <w:rsid w:val="00B2583C"/>
    <w:rsid w:val="00B2606C"/>
    <w:rsid w:val="00B2637F"/>
    <w:rsid w:val="00B26582"/>
    <w:rsid w:val="00B267F6"/>
    <w:rsid w:val="00B2691D"/>
    <w:rsid w:val="00B2692C"/>
    <w:rsid w:val="00B271F3"/>
    <w:rsid w:val="00B27248"/>
    <w:rsid w:val="00B27E55"/>
    <w:rsid w:val="00B306C4"/>
    <w:rsid w:val="00B308AA"/>
    <w:rsid w:val="00B308BA"/>
    <w:rsid w:val="00B30EEC"/>
    <w:rsid w:val="00B3123B"/>
    <w:rsid w:val="00B31BDE"/>
    <w:rsid w:val="00B31C3F"/>
    <w:rsid w:val="00B31EE2"/>
    <w:rsid w:val="00B320B4"/>
    <w:rsid w:val="00B320CB"/>
    <w:rsid w:val="00B328E8"/>
    <w:rsid w:val="00B329CC"/>
    <w:rsid w:val="00B32A4A"/>
    <w:rsid w:val="00B332B1"/>
    <w:rsid w:val="00B3334F"/>
    <w:rsid w:val="00B34D22"/>
    <w:rsid w:val="00B35C3A"/>
    <w:rsid w:val="00B35D6E"/>
    <w:rsid w:val="00B35D8B"/>
    <w:rsid w:val="00B35ECE"/>
    <w:rsid w:val="00B36517"/>
    <w:rsid w:val="00B36615"/>
    <w:rsid w:val="00B36CF5"/>
    <w:rsid w:val="00B37774"/>
    <w:rsid w:val="00B37EBE"/>
    <w:rsid w:val="00B37ECE"/>
    <w:rsid w:val="00B4083C"/>
    <w:rsid w:val="00B40D51"/>
    <w:rsid w:val="00B416C7"/>
    <w:rsid w:val="00B41EFC"/>
    <w:rsid w:val="00B420BA"/>
    <w:rsid w:val="00B42652"/>
    <w:rsid w:val="00B42668"/>
    <w:rsid w:val="00B433F6"/>
    <w:rsid w:val="00B434E9"/>
    <w:rsid w:val="00B43693"/>
    <w:rsid w:val="00B43FB3"/>
    <w:rsid w:val="00B443BD"/>
    <w:rsid w:val="00B4489C"/>
    <w:rsid w:val="00B448D4"/>
    <w:rsid w:val="00B44A2F"/>
    <w:rsid w:val="00B44CB9"/>
    <w:rsid w:val="00B454B4"/>
    <w:rsid w:val="00B4571C"/>
    <w:rsid w:val="00B45772"/>
    <w:rsid w:val="00B45895"/>
    <w:rsid w:val="00B45A7B"/>
    <w:rsid w:val="00B469C4"/>
    <w:rsid w:val="00B46CAB"/>
    <w:rsid w:val="00B46CE0"/>
    <w:rsid w:val="00B46F8B"/>
    <w:rsid w:val="00B4766D"/>
    <w:rsid w:val="00B47EC9"/>
    <w:rsid w:val="00B5021B"/>
    <w:rsid w:val="00B50541"/>
    <w:rsid w:val="00B505FF"/>
    <w:rsid w:val="00B51598"/>
    <w:rsid w:val="00B51DFF"/>
    <w:rsid w:val="00B522DE"/>
    <w:rsid w:val="00B524AB"/>
    <w:rsid w:val="00B52C7F"/>
    <w:rsid w:val="00B54811"/>
    <w:rsid w:val="00B54843"/>
    <w:rsid w:val="00B55034"/>
    <w:rsid w:val="00B550F6"/>
    <w:rsid w:val="00B55130"/>
    <w:rsid w:val="00B55287"/>
    <w:rsid w:val="00B552AA"/>
    <w:rsid w:val="00B55E82"/>
    <w:rsid w:val="00B56106"/>
    <w:rsid w:val="00B569F8"/>
    <w:rsid w:val="00B57390"/>
    <w:rsid w:val="00B575BB"/>
    <w:rsid w:val="00B57F9F"/>
    <w:rsid w:val="00B6084C"/>
    <w:rsid w:val="00B60B0D"/>
    <w:rsid w:val="00B612C9"/>
    <w:rsid w:val="00B61359"/>
    <w:rsid w:val="00B6161F"/>
    <w:rsid w:val="00B61A12"/>
    <w:rsid w:val="00B61D64"/>
    <w:rsid w:val="00B61DF8"/>
    <w:rsid w:val="00B62550"/>
    <w:rsid w:val="00B629FF"/>
    <w:rsid w:val="00B62F9B"/>
    <w:rsid w:val="00B63632"/>
    <w:rsid w:val="00B63A0E"/>
    <w:rsid w:val="00B643F9"/>
    <w:rsid w:val="00B64759"/>
    <w:rsid w:val="00B64C05"/>
    <w:rsid w:val="00B64EB5"/>
    <w:rsid w:val="00B6508D"/>
    <w:rsid w:val="00B6585E"/>
    <w:rsid w:val="00B65A89"/>
    <w:rsid w:val="00B65AB2"/>
    <w:rsid w:val="00B65D3A"/>
    <w:rsid w:val="00B660A2"/>
    <w:rsid w:val="00B6619A"/>
    <w:rsid w:val="00B661EE"/>
    <w:rsid w:val="00B66564"/>
    <w:rsid w:val="00B667BA"/>
    <w:rsid w:val="00B66ECF"/>
    <w:rsid w:val="00B673D2"/>
    <w:rsid w:val="00B6743B"/>
    <w:rsid w:val="00B67C5D"/>
    <w:rsid w:val="00B67EFD"/>
    <w:rsid w:val="00B700FB"/>
    <w:rsid w:val="00B70166"/>
    <w:rsid w:val="00B70287"/>
    <w:rsid w:val="00B713FB"/>
    <w:rsid w:val="00B71788"/>
    <w:rsid w:val="00B717E0"/>
    <w:rsid w:val="00B723F8"/>
    <w:rsid w:val="00B7326D"/>
    <w:rsid w:val="00B739F4"/>
    <w:rsid w:val="00B742D8"/>
    <w:rsid w:val="00B74696"/>
    <w:rsid w:val="00B74E04"/>
    <w:rsid w:val="00B74EE2"/>
    <w:rsid w:val="00B75F62"/>
    <w:rsid w:val="00B7616F"/>
    <w:rsid w:val="00B76297"/>
    <w:rsid w:val="00B766A9"/>
    <w:rsid w:val="00B766AB"/>
    <w:rsid w:val="00B76970"/>
    <w:rsid w:val="00B769EF"/>
    <w:rsid w:val="00B7701B"/>
    <w:rsid w:val="00B77236"/>
    <w:rsid w:val="00B7732A"/>
    <w:rsid w:val="00B77BF8"/>
    <w:rsid w:val="00B80450"/>
    <w:rsid w:val="00B80769"/>
    <w:rsid w:val="00B808CC"/>
    <w:rsid w:val="00B80928"/>
    <w:rsid w:val="00B816A6"/>
    <w:rsid w:val="00B81A13"/>
    <w:rsid w:val="00B81A19"/>
    <w:rsid w:val="00B82087"/>
    <w:rsid w:val="00B82147"/>
    <w:rsid w:val="00B82244"/>
    <w:rsid w:val="00B82B8C"/>
    <w:rsid w:val="00B82E73"/>
    <w:rsid w:val="00B83B8A"/>
    <w:rsid w:val="00B842C4"/>
    <w:rsid w:val="00B847F9"/>
    <w:rsid w:val="00B848D3"/>
    <w:rsid w:val="00B852DA"/>
    <w:rsid w:val="00B865A9"/>
    <w:rsid w:val="00B86A87"/>
    <w:rsid w:val="00B86DEB"/>
    <w:rsid w:val="00B87B3C"/>
    <w:rsid w:val="00B87B4C"/>
    <w:rsid w:val="00B90366"/>
    <w:rsid w:val="00B9077F"/>
    <w:rsid w:val="00B90799"/>
    <w:rsid w:val="00B90B48"/>
    <w:rsid w:val="00B90BC0"/>
    <w:rsid w:val="00B90E73"/>
    <w:rsid w:val="00B9175B"/>
    <w:rsid w:val="00B91AA3"/>
    <w:rsid w:val="00B91B2C"/>
    <w:rsid w:val="00B9205A"/>
    <w:rsid w:val="00B92765"/>
    <w:rsid w:val="00B929FD"/>
    <w:rsid w:val="00B92C88"/>
    <w:rsid w:val="00B93645"/>
    <w:rsid w:val="00B937BB"/>
    <w:rsid w:val="00B93A48"/>
    <w:rsid w:val="00B93B69"/>
    <w:rsid w:val="00B93C9E"/>
    <w:rsid w:val="00B93D71"/>
    <w:rsid w:val="00B93F04"/>
    <w:rsid w:val="00B94340"/>
    <w:rsid w:val="00B94ABE"/>
    <w:rsid w:val="00B94D2B"/>
    <w:rsid w:val="00B94D83"/>
    <w:rsid w:val="00B951DC"/>
    <w:rsid w:val="00B95688"/>
    <w:rsid w:val="00B95B36"/>
    <w:rsid w:val="00B962DE"/>
    <w:rsid w:val="00B964E3"/>
    <w:rsid w:val="00B9696E"/>
    <w:rsid w:val="00B96DAB"/>
    <w:rsid w:val="00B96F7F"/>
    <w:rsid w:val="00B96FCB"/>
    <w:rsid w:val="00B9711B"/>
    <w:rsid w:val="00B971EE"/>
    <w:rsid w:val="00B973F9"/>
    <w:rsid w:val="00B97530"/>
    <w:rsid w:val="00B978C4"/>
    <w:rsid w:val="00BA0048"/>
    <w:rsid w:val="00BA0F0E"/>
    <w:rsid w:val="00BA15D4"/>
    <w:rsid w:val="00BA1B7B"/>
    <w:rsid w:val="00BA1CE3"/>
    <w:rsid w:val="00BA2B36"/>
    <w:rsid w:val="00BA30C0"/>
    <w:rsid w:val="00BA3101"/>
    <w:rsid w:val="00BA33E5"/>
    <w:rsid w:val="00BA3961"/>
    <w:rsid w:val="00BA4BF8"/>
    <w:rsid w:val="00BA512C"/>
    <w:rsid w:val="00BA5572"/>
    <w:rsid w:val="00BA5940"/>
    <w:rsid w:val="00BA5CA5"/>
    <w:rsid w:val="00BA5E78"/>
    <w:rsid w:val="00BA634E"/>
    <w:rsid w:val="00BA64C0"/>
    <w:rsid w:val="00BA6620"/>
    <w:rsid w:val="00BA6723"/>
    <w:rsid w:val="00BA68D3"/>
    <w:rsid w:val="00BA6B80"/>
    <w:rsid w:val="00BA6D52"/>
    <w:rsid w:val="00BA7080"/>
    <w:rsid w:val="00BA74A8"/>
    <w:rsid w:val="00BA7AB1"/>
    <w:rsid w:val="00BA7CEA"/>
    <w:rsid w:val="00BA7DBB"/>
    <w:rsid w:val="00BB0591"/>
    <w:rsid w:val="00BB05D6"/>
    <w:rsid w:val="00BB0614"/>
    <w:rsid w:val="00BB06F8"/>
    <w:rsid w:val="00BB0C52"/>
    <w:rsid w:val="00BB1088"/>
    <w:rsid w:val="00BB10BD"/>
    <w:rsid w:val="00BB152B"/>
    <w:rsid w:val="00BB1782"/>
    <w:rsid w:val="00BB1A0C"/>
    <w:rsid w:val="00BB1D86"/>
    <w:rsid w:val="00BB1FE2"/>
    <w:rsid w:val="00BB251D"/>
    <w:rsid w:val="00BB2F65"/>
    <w:rsid w:val="00BB39C1"/>
    <w:rsid w:val="00BB3D41"/>
    <w:rsid w:val="00BB4040"/>
    <w:rsid w:val="00BB4136"/>
    <w:rsid w:val="00BB42AD"/>
    <w:rsid w:val="00BB43C3"/>
    <w:rsid w:val="00BB5D44"/>
    <w:rsid w:val="00BB5D66"/>
    <w:rsid w:val="00BB6177"/>
    <w:rsid w:val="00BB635F"/>
    <w:rsid w:val="00BB63EB"/>
    <w:rsid w:val="00BB68E8"/>
    <w:rsid w:val="00BB6912"/>
    <w:rsid w:val="00BB69E2"/>
    <w:rsid w:val="00BB7FB8"/>
    <w:rsid w:val="00BC060A"/>
    <w:rsid w:val="00BC0C71"/>
    <w:rsid w:val="00BC137A"/>
    <w:rsid w:val="00BC1BA1"/>
    <w:rsid w:val="00BC1D92"/>
    <w:rsid w:val="00BC1E71"/>
    <w:rsid w:val="00BC2293"/>
    <w:rsid w:val="00BC2A86"/>
    <w:rsid w:val="00BC2FB3"/>
    <w:rsid w:val="00BC3C2F"/>
    <w:rsid w:val="00BC4009"/>
    <w:rsid w:val="00BC402D"/>
    <w:rsid w:val="00BC4590"/>
    <w:rsid w:val="00BC5315"/>
    <w:rsid w:val="00BC6054"/>
    <w:rsid w:val="00BC6E59"/>
    <w:rsid w:val="00BC763B"/>
    <w:rsid w:val="00BC7925"/>
    <w:rsid w:val="00BD002A"/>
    <w:rsid w:val="00BD0133"/>
    <w:rsid w:val="00BD0311"/>
    <w:rsid w:val="00BD0460"/>
    <w:rsid w:val="00BD070B"/>
    <w:rsid w:val="00BD0A98"/>
    <w:rsid w:val="00BD0BB8"/>
    <w:rsid w:val="00BD0BF4"/>
    <w:rsid w:val="00BD10A3"/>
    <w:rsid w:val="00BD151A"/>
    <w:rsid w:val="00BD1AD1"/>
    <w:rsid w:val="00BD235D"/>
    <w:rsid w:val="00BD243F"/>
    <w:rsid w:val="00BD29A9"/>
    <w:rsid w:val="00BD29C8"/>
    <w:rsid w:val="00BD326B"/>
    <w:rsid w:val="00BD3BB2"/>
    <w:rsid w:val="00BD3CC6"/>
    <w:rsid w:val="00BD48FB"/>
    <w:rsid w:val="00BD4C41"/>
    <w:rsid w:val="00BD4D68"/>
    <w:rsid w:val="00BD4DAF"/>
    <w:rsid w:val="00BD4F47"/>
    <w:rsid w:val="00BD55E5"/>
    <w:rsid w:val="00BD5801"/>
    <w:rsid w:val="00BD6251"/>
    <w:rsid w:val="00BD6698"/>
    <w:rsid w:val="00BD676F"/>
    <w:rsid w:val="00BD6ED4"/>
    <w:rsid w:val="00BD6F9D"/>
    <w:rsid w:val="00BD7622"/>
    <w:rsid w:val="00BD77F8"/>
    <w:rsid w:val="00BD7D16"/>
    <w:rsid w:val="00BD7E98"/>
    <w:rsid w:val="00BE02A2"/>
    <w:rsid w:val="00BE04CA"/>
    <w:rsid w:val="00BE0848"/>
    <w:rsid w:val="00BE0B09"/>
    <w:rsid w:val="00BE0CD5"/>
    <w:rsid w:val="00BE110B"/>
    <w:rsid w:val="00BE2113"/>
    <w:rsid w:val="00BE2256"/>
    <w:rsid w:val="00BE23BA"/>
    <w:rsid w:val="00BE284C"/>
    <w:rsid w:val="00BE2F29"/>
    <w:rsid w:val="00BE32D6"/>
    <w:rsid w:val="00BE35FD"/>
    <w:rsid w:val="00BE3E3C"/>
    <w:rsid w:val="00BE3EC5"/>
    <w:rsid w:val="00BE440E"/>
    <w:rsid w:val="00BE48B6"/>
    <w:rsid w:val="00BE4DEA"/>
    <w:rsid w:val="00BE5539"/>
    <w:rsid w:val="00BE6085"/>
    <w:rsid w:val="00BE60E6"/>
    <w:rsid w:val="00BE615A"/>
    <w:rsid w:val="00BE671F"/>
    <w:rsid w:val="00BE6807"/>
    <w:rsid w:val="00BE6A62"/>
    <w:rsid w:val="00BE6B93"/>
    <w:rsid w:val="00BE6FF1"/>
    <w:rsid w:val="00BE76F1"/>
    <w:rsid w:val="00BE7CB9"/>
    <w:rsid w:val="00BE7DE7"/>
    <w:rsid w:val="00BE7EBD"/>
    <w:rsid w:val="00BF0080"/>
    <w:rsid w:val="00BF03FF"/>
    <w:rsid w:val="00BF0D3F"/>
    <w:rsid w:val="00BF1328"/>
    <w:rsid w:val="00BF174C"/>
    <w:rsid w:val="00BF18DE"/>
    <w:rsid w:val="00BF2556"/>
    <w:rsid w:val="00BF2D5D"/>
    <w:rsid w:val="00BF33B9"/>
    <w:rsid w:val="00BF342B"/>
    <w:rsid w:val="00BF38C4"/>
    <w:rsid w:val="00BF40AC"/>
    <w:rsid w:val="00BF4290"/>
    <w:rsid w:val="00BF42E7"/>
    <w:rsid w:val="00BF46DB"/>
    <w:rsid w:val="00BF4BFB"/>
    <w:rsid w:val="00BF4E82"/>
    <w:rsid w:val="00BF4EBB"/>
    <w:rsid w:val="00BF4FEE"/>
    <w:rsid w:val="00BF56D0"/>
    <w:rsid w:val="00BF59C8"/>
    <w:rsid w:val="00BF5F40"/>
    <w:rsid w:val="00BF5FE2"/>
    <w:rsid w:val="00BF664E"/>
    <w:rsid w:val="00BF67A6"/>
    <w:rsid w:val="00BF69F4"/>
    <w:rsid w:val="00BF72F1"/>
    <w:rsid w:val="00BF787C"/>
    <w:rsid w:val="00BF79C8"/>
    <w:rsid w:val="00BF7BE3"/>
    <w:rsid w:val="00C0033B"/>
    <w:rsid w:val="00C00545"/>
    <w:rsid w:val="00C0077E"/>
    <w:rsid w:val="00C00BD0"/>
    <w:rsid w:val="00C0102F"/>
    <w:rsid w:val="00C011BE"/>
    <w:rsid w:val="00C0162C"/>
    <w:rsid w:val="00C01ADC"/>
    <w:rsid w:val="00C01C2A"/>
    <w:rsid w:val="00C01C38"/>
    <w:rsid w:val="00C02CA1"/>
    <w:rsid w:val="00C03110"/>
    <w:rsid w:val="00C03855"/>
    <w:rsid w:val="00C039BC"/>
    <w:rsid w:val="00C03DCA"/>
    <w:rsid w:val="00C03FC2"/>
    <w:rsid w:val="00C0421B"/>
    <w:rsid w:val="00C044C0"/>
    <w:rsid w:val="00C04660"/>
    <w:rsid w:val="00C04C3B"/>
    <w:rsid w:val="00C04CDB"/>
    <w:rsid w:val="00C04CEC"/>
    <w:rsid w:val="00C04DB2"/>
    <w:rsid w:val="00C04EC3"/>
    <w:rsid w:val="00C05145"/>
    <w:rsid w:val="00C0540A"/>
    <w:rsid w:val="00C055AF"/>
    <w:rsid w:val="00C05A5E"/>
    <w:rsid w:val="00C05DC1"/>
    <w:rsid w:val="00C05EC5"/>
    <w:rsid w:val="00C0617E"/>
    <w:rsid w:val="00C063A2"/>
    <w:rsid w:val="00C063D7"/>
    <w:rsid w:val="00C06760"/>
    <w:rsid w:val="00C06C1B"/>
    <w:rsid w:val="00C06EBB"/>
    <w:rsid w:val="00C07F04"/>
    <w:rsid w:val="00C07FF8"/>
    <w:rsid w:val="00C10068"/>
    <w:rsid w:val="00C103BF"/>
    <w:rsid w:val="00C106E4"/>
    <w:rsid w:val="00C10BB4"/>
    <w:rsid w:val="00C11A8D"/>
    <w:rsid w:val="00C11C2E"/>
    <w:rsid w:val="00C11EEF"/>
    <w:rsid w:val="00C1228E"/>
    <w:rsid w:val="00C1262A"/>
    <w:rsid w:val="00C12CB3"/>
    <w:rsid w:val="00C12D26"/>
    <w:rsid w:val="00C1343D"/>
    <w:rsid w:val="00C13561"/>
    <w:rsid w:val="00C1384A"/>
    <w:rsid w:val="00C13B17"/>
    <w:rsid w:val="00C143A7"/>
    <w:rsid w:val="00C14CC0"/>
    <w:rsid w:val="00C14DD8"/>
    <w:rsid w:val="00C15729"/>
    <w:rsid w:val="00C16378"/>
    <w:rsid w:val="00C16402"/>
    <w:rsid w:val="00C16425"/>
    <w:rsid w:val="00C16757"/>
    <w:rsid w:val="00C16890"/>
    <w:rsid w:val="00C16CA0"/>
    <w:rsid w:val="00C16D28"/>
    <w:rsid w:val="00C16DDA"/>
    <w:rsid w:val="00C172BC"/>
    <w:rsid w:val="00C17322"/>
    <w:rsid w:val="00C1760C"/>
    <w:rsid w:val="00C17972"/>
    <w:rsid w:val="00C17A44"/>
    <w:rsid w:val="00C17AF6"/>
    <w:rsid w:val="00C17B3F"/>
    <w:rsid w:val="00C17F64"/>
    <w:rsid w:val="00C205F6"/>
    <w:rsid w:val="00C206FE"/>
    <w:rsid w:val="00C2070A"/>
    <w:rsid w:val="00C2088B"/>
    <w:rsid w:val="00C20EAE"/>
    <w:rsid w:val="00C2143D"/>
    <w:rsid w:val="00C2149C"/>
    <w:rsid w:val="00C21CE5"/>
    <w:rsid w:val="00C22402"/>
    <w:rsid w:val="00C22731"/>
    <w:rsid w:val="00C2277C"/>
    <w:rsid w:val="00C232DC"/>
    <w:rsid w:val="00C23651"/>
    <w:rsid w:val="00C24896"/>
    <w:rsid w:val="00C24A10"/>
    <w:rsid w:val="00C24ED3"/>
    <w:rsid w:val="00C25048"/>
    <w:rsid w:val="00C250E2"/>
    <w:rsid w:val="00C25A56"/>
    <w:rsid w:val="00C25A6E"/>
    <w:rsid w:val="00C25E92"/>
    <w:rsid w:val="00C2660E"/>
    <w:rsid w:val="00C270E8"/>
    <w:rsid w:val="00C27AA7"/>
    <w:rsid w:val="00C3040A"/>
    <w:rsid w:val="00C304B8"/>
    <w:rsid w:val="00C30824"/>
    <w:rsid w:val="00C30878"/>
    <w:rsid w:val="00C328F3"/>
    <w:rsid w:val="00C33257"/>
    <w:rsid w:val="00C332C3"/>
    <w:rsid w:val="00C33B8B"/>
    <w:rsid w:val="00C33BD4"/>
    <w:rsid w:val="00C33F5A"/>
    <w:rsid w:val="00C33FD5"/>
    <w:rsid w:val="00C344A3"/>
    <w:rsid w:val="00C35716"/>
    <w:rsid w:val="00C35793"/>
    <w:rsid w:val="00C358B9"/>
    <w:rsid w:val="00C35ABB"/>
    <w:rsid w:val="00C36113"/>
    <w:rsid w:val="00C362B9"/>
    <w:rsid w:val="00C3680A"/>
    <w:rsid w:val="00C3779F"/>
    <w:rsid w:val="00C401FA"/>
    <w:rsid w:val="00C404A5"/>
    <w:rsid w:val="00C411C4"/>
    <w:rsid w:val="00C41702"/>
    <w:rsid w:val="00C41D14"/>
    <w:rsid w:val="00C41E70"/>
    <w:rsid w:val="00C41F99"/>
    <w:rsid w:val="00C4214A"/>
    <w:rsid w:val="00C428E8"/>
    <w:rsid w:val="00C43825"/>
    <w:rsid w:val="00C438C0"/>
    <w:rsid w:val="00C438C4"/>
    <w:rsid w:val="00C43C05"/>
    <w:rsid w:val="00C44796"/>
    <w:rsid w:val="00C44AE3"/>
    <w:rsid w:val="00C44BDC"/>
    <w:rsid w:val="00C46030"/>
    <w:rsid w:val="00C460FC"/>
    <w:rsid w:val="00C46BA3"/>
    <w:rsid w:val="00C471DD"/>
    <w:rsid w:val="00C47CE4"/>
    <w:rsid w:val="00C47FBB"/>
    <w:rsid w:val="00C501CE"/>
    <w:rsid w:val="00C51E7B"/>
    <w:rsid w:val="00C51EA4"/>
    <w:rsid w:val="00C520B7"/>
    <w:rsid w:val="00C525FE"/>
    <w:rsid w:val="00C526C1"/>
    <w:rsid w:val="00C526CC"/>
    <w:rsid w:val="00C52B02"/>
    <w:rsid w:val="00C52CC6"/>
    <w:rsid w:val="00C52CEA"/>
    <w:rsid w:val="00C53264"/>
    <w:rsid w:val="00C5385D"/>
    <w:rsid w:val="00C53B0C"/>
    <w:rsid w:val="00C54165"/>
    <w:rsid w:val="00C548A1"/>
    <w:rsid w:val="00C54B38"/>
    <w:rsid w:val="00C5586F"/>
    <w:rsid w:val="00C55F1E"/>
    <w:rsid w:val="00C566D0"/>
    <w:rsid w:val="00C56A00"/>
    <w:rsid w:val="00C56C97"/>
    <w:rsid w:val="00C57046"/>
    <w:rsid w:val="00C57260"/>
    <w:rsid w:val="00C600CE"/>
    <w:rsid w:val="00C606F8"/>
    <w:rsid w:val="00C60DE6"/>
    <w:rsid w:val="00C60F76"/>
    <w:rsid w:val="00C6138A"/>
    <w:rsid w:val="00C61514"/>
    <w:rsid w:val="00C61A5D"/>
    <w:rsid w:val="00C61CDF"/>
    <w:rsid w:val="00C61DC0"/>
    <w:rsid w:val="00C62543"/>
    <w:rsid w:val="00C626FD"/>
    <w:rsid w:val="00C62715"/>
    <w:rsid w:val="00C62AC4"/>
    <w:rsid w:val="00C62AFB"/>
    <w:rsid w:val="00C62EF6"/>
    <w:rsid w:val="00C63371"/>
    <w:rsid w:val="00C635C3"/>
    <w:rsid w:val="00C63647"/>
    <w:rsid w:val="00C63C7C"/>
    <w:rsid w:val="00C6402B"/>
    <w:rsid w:val="00C6433D"/>
    <w:rsid w:val="00C6512C"/>
    <w:rsid w:val="00C65191"/>
    <w:rsid w:val="00C65264"/>
    <w:rsid w:val="00C65C65"/>
    <w:rsid w:val="00C65D47"/>
    <w:rsid w:val="00C660BF"/>
    <w:rsid w:val="00C6646B"/>
    <w:rsid w:val="00C66BD7"/>
    <w:rsid w:val="00C678D7"/>
    <w:rsid w:val="00C67BC3"/>
    <w:rsid w:val="00C67D22"/>
    <w:rsid w:val="00C702CA"/>
    <w:rsid w:val="00C7049B"/>
    <w:rsid w:val="00C70814"/>
    <w:rsid w:val="00C70D30"/>
    <w:rsid w:val="00C70F74"/>
    <w:rsid w:val="00C71A2B"/>
    <w:rsid w:val="00C72A9C"/>
    <w:rsid w:val="00C7420C"/>
    <w:rsid w:val="00C74734"/>
    <w:rsid w:val="00C74C78"/>
    <w:rsid w:val="00C7570E"/>
    <w:rsid w:val="00C758F7"/>
    <w:rsid w:val="00C76947"/>
    <w:rsid w:val="00C76F8E"/>
    <w:rsid w:val="00C77147"/>
    <w:rsid w:val="00C7733C"/>
    <w:rsid w:val="00C776F7"/>
    <w:rsid w:val="00C77A45"/>
    <w:rsid w:val="00C80017"/>
    <w:rsid w:val="00C80092"/>
    <w:rsid w:val="00C801DE"/>
    <w:rsid w:val="00C8054F"/>
    <w:rsid w:val="00C809F9"/>
    <w:rsid w:val="00C817E2"/>
    <w:rsid w:val="00C818E1"/>
    <w:rsid w:val="00C81D5E"/>
    <w:rsid w:val="00C81EA1"/>
    <w:rsid w:val="00C82322"/>
    <w:rsid w:val="00C82738"/>
    <w:rsid w:val="00C83418"/>
    <w:rsid w:val="00C83A21"/>
    <w:rsid w:val="00C83B2A"/>
    <w:rsid w:val="00C83C04"/>
    <w:rsid w:val="00C83E14"/>
    <w:rsid w:val="00C84047"/>
    <w:rsid w:val="00C84715"/>
    <w:rsid w:val="00C8556A"/>
    <w:rsid w:val="00C85AB4"/>
    <w:rsid w:val="00C866B3"/>
    <w:rsid w:val="00C867F6"/>
    <w:rsid w:val="00C86893"/>
    <w:rsid w:val="00C87334"/>
    <w:rsid w:val="00C8766A"/>
    <w:rsid w:val="00C87E7F"/>
    <w:rsid w:val="00C900D7"/>
    <w:rsid w:val="00C90106"/>
    <w:rsid w:val="00C9113E"/>
    <w:rsid w:val="00C91A1F"/>
    <w:rsid w:val="00C91F32"/>
    <w:rsid w:val="00C920DC"/>
    <w:rsid w:val="00C924C1"/>
    <w:rsid w:val="00C92C76"/>
    <w:rsid w:val="00C92F3F"/>
    <w:rsid w:val="00C93503"/>
    <w:rsid w:val="00C938FE"/>
    <w:rsid w:val="00C93EE7"/>
    <w:rsid w:val="00C9464F"/>
    <w:rsid w:val="00C94C8A"/>
    <w:rsid w:val="00C94E21"/>
    <w:rsid w:val="00C954D0"/>
    <w:rsid w:val="00C95762"/>
    <w:rsid w:val="00C95F19"/>
    <w:rsid w:val="00C96B16"/>
    <w:rsid w:val="00C96E1A"/>
    <w:rsid w:val="00C96EA1"/>
    <w:rsid w:val="00C9719F"/>
    <w:rsid w:val="00C9760E"/>
    <w:rsid w:val="00C97671"/>
    <w:rsid w:val="00C97741"/>
    <w:rsid w:val="00C977DD"/>
    <w:rsid w:val="00C978A3"/>
    <w:rsid w:val="00C978A7"/>
    <w:rsid w:val="00C97A93"/>
    <w:rsid w:val="00C97CC0"/>
    <w:rsid w:val="00C97D22"/>
    <w:rsid w:val="00CA0326"/>
    <w:rsid w:val="00CA0B5F"/>
    <w:rsid w:val="00CA1468"/>
    <w:rsid w:val="00CA2345"/>
    <w:rsid w:val="00CA2355"/>
    <w:rsid w:val="00CA24F4"/>
    <w:rsid w:val="00CA33D0"/>
    <w:rsid w:val="00CA3466"/>
    <w:rsid w:val="00CA34D8"/>
    <w:rsid w:val="00CA36AF"/>
    <w:rsid w:val="00CA414C"/>
    <w:rsid w:val="00CA4C6E"/>
    <w:rsid w:val="00CA4F9E"/>
    <w:rsid w:val="00CA5393"/>
    <w:rsid w:val="00CA6058"/>
    <w:rsid w:val="00CA64A7"/>
    <w:rsid w:val="00CA66CE"/>
    <w:rsid w:val="00CA6882"/>
    <w:rsid w:val="00CA6E5A"/>
    <w:rsid w:val="00CA73E3"/>
    <w:rsid w:val="00CA744C"/>
    <w:rsid w:val="00CB0315"/>
    <w:rsid w:val="00CB1324"/>
    <w:rsid w:val="00CB148A"/>
    <w:rsid w:val="00CB1F4C"/>
    <w:rsid w:val="00CB2015"/>
    <w:rsid w:val="00CB24FB"/>
    <w:rsid w:val="00CB27C3"/>
    <w:rsid w:val="00CB2847"/>
    <w:rsid w:val="00CB2EDC"/>
    <w:rsid w:val="00CB3179"/>
    <w:rsid w:val="00CB366C"/>
    <w:rsid w:val="00CB3758"/>
    <w:rsid w:val="00CB38CD"/>
    <w:rsid w:val="00CB4120"/>
    <w:rsid w:val="00CB45BF"/>
    <w:rsid w:val="00CB4E34"/>
    <w:rsid w:val="00CB4E98"/>
    <w:rsid w:val="00CB4FD4"/>
    <w:rsid w:val="00CB570A"/>
    <w:rsid w:val="00CB581F"/>
    <w:rsid w:val="00CB5A1E"/>
    <w:rsid w:val="00CB5B42"/>
    <w:rsid w:val="00CB5B5C"/>
    <w:rsid w:val="00CB5B93"/>
    <w:rsid w:val="00CB62B2"/>
    <w:rsid w:val="00CB6755"/>
    <w:rsid w:val="00CB6CBD"/>
    <w:rsid w:val="00CB6D25"/>
    <w:rsid w:val="00CB701D"/>
    <w:rsid w:val="00CB71FE"/>
    <w:rsid w:val="00CB720C"/>
    <w:rsid w:val="00CB7278"/>
    <w:rsid w:val="00CB73B3"/>
    <w:rsid w:val="00CB7402"/>
    <w:rsid w:val="00CB750E"/>
    <w:rsid w:val="00CB75E2"/>
    <w:rsid w:val="00CC0201"/>
    <w:rsid w:val="00CC0265"/>
    <w:rsid w:val="00CC083C"/>
    <w:rsid w:val="00CC087B"/>
    <w:rsid w:val="00CC1071"/>
    <w:rsid w:val="00CC13B8"/>
    <w:rsid w:val="00CC1ABE"/>
    <w:rsid w:val="00CC1B93"/>
    <w:rsid w:val="00CC1D70"/>
    <w:rsid w:val="00CC2040"/>
    <w:rsid w:val="00CC25DE"/>
    <w:rsid w:val="00CC2C16"/>
    <w:rsid w:val="00CC2C6E"/>
    <w:rsid w:val="00CC32C6"/>
    <w:rsid w:val="00CC3439"/>
    <w:rsid w:val="00CC3722"/>
    <w:rsid w:val="00CC37F7"/>
    <w:rsid w:val="00CC3E60"/>
    <w:rsid w:val="00CC4048"/>
    <w:rsid w:val="00CC414A"/>
    <w:rsid w:val="00CC420B"/>
    <w:rsid w:val="00CC44FF"/>
    <w:rsid w:val="00CC48DA"/>
    <w:rsid w:val="00CC4CB7"/>
    <w:rsid w:val="00CC528B"/>
    <w:rsid w:val="00CC54FE"/>
    <w:rsid w:val="00CC5705"/>
    <w:rsid w:val="00CC5732"/>
    <w:rsid w:val="00CC5886"/>
    <w:rsid w:val="00CC5B96"/>
    <w:rsid w:val="00CC66DF"/>
    <w:rsid w:val="00CC6CCD"/>
    <w:rsid w:val="00CC70DA"/>
    <w:rsid w:val="00CC778B"/>
    <w:rsid w:val="00CD01DE"/>
    <w:rsid w:val="00CD05DD"/>
    <w:rsid w:val="00CD08A5"/>
    <w:rsid w:val="00CD0E51"/>
    <w:rsid w:val="00CD0EA4"/>
    <w:rsid w:val="00CD2086"/>
    <w:rsid w:val="00CD2333"/>
    <w:rsid w:val="00CD2614"/>
    <w:rsid w:val="00CD2CBA"/>
    <w:rsid w:val="00CD32E7"/>
    <w:rsid w:val="00CD39E2"/>
    <w:rsid w:val="00CD3DC9"/>
    <w:rsid w:val="00CD41AD"/>
    <w:rsid w:val="00CD4693"/>
    <w:rsid w:val="00CD4BC6"/>
    <w:rsid w:val="00CD5356"/>
    <w:rsid w:val="00CD580C"/>
    <w:rsid w:val="00CD5F90"/>
    <w:rsid w:val="00CD5FEC"/>
    <w:rsid w:val="00CD64A1"/>
    <w:rsid w:val="00CD66D0"/>
    <w:rsid w:val="00CD6B35"/>
    <w:rsid w:val="00CD6D52"/>
    <w:rsid w:val="00CD7500"/>
    <w:rsid w:val="00CD7554"/>
    <w:rsid w:val="00CD7559"/>
    <w:rsid w:val="00CD783A"/>
    <w:rsid w:val="00CE04DF"/>
    <w:rsid w:val="00CE057A"/>
    <w:rsid w:val="00CE05F6"/>
    <w:rsid w:val="00CE0805"/>
    <w:rsid w:val="00CE08D1"/>
    <w:rsid w:val="00CE0AE9"/>
    <w:rsid w:val="00CE1100"/>
    <w:rsid w:val="00CE1122"/>
    <w:rsid w:val="00CE13EE"/>
    <w:rsid w:val="00CE1870"/>
    <w:rsid w:val="00CE19CB"/>
    <w:rsid w:val="00CE1B4E"/>
    <w:rsid w:val="00CE1FA4"/>
    <w:rsid w:val="00CE223B"/>
    <w:rsid w:val="00CE279C"/>
    <w:rsid w:val="00CE292E"/>
    <w:rsid w:val="00CE2D3A"/>
    <w:rsid w:val="00CE306F"/>
    <w:rsid w:val="00CE36B4"/>
    <w:rsid w:val="00CE39A0"/>
    <w:rsid w:val="00CE3A1D"/>
    <w:rsid w:val="00CE3FAE"/>
    <w:rsid w:val="00CE421E"/>
    <w:rsid w:val="00CE4A38"/>
    <w:rsid w:val="00CE4B4A"/>
    <w:rsid w:val="00CE4C9D"/>
    <w:rsid w:val="00CE4D1F"/>
    <w:rsid w:val="00CE514C"/>
    <w:rsid w:val="00CE5192"/>
    <w:rsid w:val="00CE5223"/>
    <w:rsid w:val="00CE586C"/>
    <w:rsid w:val="00CE59E9"/>
    <w:rsid w:val="00CE6010"/>
    <w:rsid w:val="00CE61C2"/>
    <w:rsid w:val="00CE6714"/>
    <w:rsid w:val="00CE6737"/>
    <w:rsid w:val="00CE6DE7"/>
    <w:rsid w:val="00CE74D8"/>
    <w:rsid w:val="00CE799C"/>
    <w:rsid w:val="00CF0258"/>
    <w:rsid w:val="00CF04D6"/>
    <w:rsid w:val="00CF0667"/>
    <w:rsid w:val="00CF0758"/>
    <w:rsid w:val="00CF0833"/>
    <w:rsid w:val="00CF12B9"/>
    <w:rsid w:val="00CF1308"/>
    <w:rsid w:val="00CF1AC1"/>
    <w:rsid w:val="00CF1BB5"/>
    <w:rsid w:val="00CF1BF4"/>
    <w:rsid w:val="00CF1C1A"/>
    <w:rsid w:val="00CF23DC"/>
    <w:rsid w:val="00CF286F"/>
    <w:rsid w:val="00CF3069"/>
    <w:rsid w:val="00CF36B0"/>
    <w:rsid w:val="00CF3A72"/>
    <w:rsid w:val="00CF3BD0"/>
    <w:rsid w:val="00CF3FB1"/>
    <w:rsid w:val="00CF40B4"/>
    <w:rsid w:val="00CF4E39"/>
    <w:rsid w:val="00CF4E5C"/>
    <w:rsid w:val="00CF4EF9"/>
    <w:rsid w:val="00CF56B1"/>
    <w:rsid w:val="00CF592A"/>
    <w:rsid w:val="00CF5A1A"/>
    <w:rsid w:val="00CF6820"/>
    <w:rsid w:val="00CF68D6"/>
    <w:rsid w:val="00CF6BA2"/>
    <w:rsid w:val="00CF6BA3"/>
    <w:rsid w:val="00CF6BC4"/>
    <w:rsid w:val="00CF6F71"/>
    <w:rsid w:val="00CF7846"/>
    <w:rsid w:val="00CF7F28"/>
    <w:rsid w:val="00D0093E"/>
    <w:rsid w:val="00D00C4E"/>
    <w:rsid w:val="00D01AA9"/>
    <w:rsid w:val="00D01C4E"/>
    <w:rsid w:val="00D01CA2"/>
    <w:rsid w:val="00D023FA"/>
    <w:rsid w:val="00D02471"/>
    <w:rsid w:val="00D029BD"/>
    <w:rsid w:val="00D02A08"/>
    <w:rsid w:val="00D02CD2"/>
    <w:rsid w:val="00D0323E"/>
    <w:rsid w:val="00D03564"/>
    <w:rsid w:val="00D03658"/>
    <w:rsid w:val="00D03836"/>
    <w:rsid w:val="00D03A7A"/>
    <w:rsid w:val="00D03D68"/>
    <w:rsid w:val="00D03F74"/>
    <w:rsid w:val="00D03FC3"/>
    <w:rsid w:val="00D042D9"/>
    <w:rsid w:val="00D0444F"/>
    <w:rsid w:val="00D0447D"/>
    <w:rsid w:val="00D04E8C"/>
    <w:rsid w:val="00D051CC"/>
    <w:rsid w:val="00D05AF3"/>
    <w:rsid w:val="00D05EBF"/>
    <w:rsid w:val="00D067E9"/>
    <w:rsid w:val="00D06AA4"/>
    <w:rsid w:val="00D0707B"/>
    <w:rsid w:val="00D07103"/>
    <w:rsid w:val="00D07381"/>
    <w:rsid w:val="00D07A0E"/>
    <w:rsid w:val="00D07B27"/>
    <w:rsid w:val="00D07F69"/>
    <w:rsid w:val="00D07F79"/>
    <w:rsid w:val="00D100C6"/>
    <w:rsid w:val="00D10812"/>
    <w:rsid w:val="00D10AD3"/>
    <w:rsid w:val="00D10D4C"/>
    <w:rsid w:val="00D10FCA"/>
    <w:rsid w:val="00D110AA"/>
    <w:rsid w:val="00D110B1"/>
    <w:rsid w:val="00D120D2"/>
    <w:rsid w:val="00D12CA8"/>
    <w:rsid w:val="00D12E0B"/>
    <w:rsid w:val="00D1306B"/>
    <w:rsid w:val="00D13F09"/>
    <w:rsid w:val="00D142BA"/>
    <w:rsid w:val="00D14E69"/>
    <w:rsid w:val="00D14E85"/>
    <w:rsid w:val="00D14EBD"/>
    <w:rsid w:val="00D14F98"/>
    <w:rsid w:val="00D15917"/>
    <w:rsid w:val="00D1591F"/>
    <w:rsid w:val="00D15B68"/>
    <w:rsid w:val="00D165A8"/>
    <w:rsid w:val="00D16B09"/>
    <w:rsid w:val="00D16B4C"/>
    <w:rsid w:val="00D177A8"/>
    <w:rsid w:val="00D179B2"/>
    <w:rsid w:val="00D17B25"/>
    <w:rsid w:val="00D17E70"/>
    <w:rsid w:val="00D201D7"/>
    <w:rsid w:val="00D20363"/>
    <w:rsid w:val="00D208D4"/>
    <w:rsid w:val="00D20A19"/>
    <w:rsid w:val="00D20D79"/>
    <w:rsid w:val="00D214CF"/>
    <w:rsid w:val="00D21BD0"/>
    <w:rsid w:val="00D21EA1"/>
    <w:rsid w:val="00D21FCE"/>
    <w:rsid w:val="00D2247F"/>
    <w:rsid w:val="00D226BC"/>
    <w:rsid w:val="00D22A13"/>
    <w:rsid w:val="00D22AB3"/>
    <w:rsid w:val="00D22C0F"/>
    <w:rsid w:val="00D22D12"/>
    <w:rsid w:val="00D23157"/>
    <w:rsid w:val="00D23BBC"/>
    <w:rsid w:val="00D23F63"/>
    <w:rsid w:val="00D24162"/>
    <w:rsid w:val="00D247CD"/>
    <w:rsid w:val="00D24902"/>
    <w:rsid w:val="00D24AC9"/>
    <w:rsid w:val="00D25114"/>
    <w:rsid w:val="00D253D1"/>
    <w:rsid w:val="00D25CF4"/>
    <w:rsid w:val="00D26069"/>
    <w:rsid w:val="00D269B7"/>
    <w:rsid w:val="00D26AD1"/>
    <w:rsid w:val="00D26E68"/>
    <w:rsid w:val="00D26FA1"/>
    <w:rsid w:val="00D274A8"/>
    <w:rsid w:val="00D276B0"/>
    <w:rsid w:val="00D2795B"/>
    <w:rsid w:val="00D27A71"/>
    <w:rsid w:val="00D30338"/>
    <w:rsid w:val="00D30463"/>
    <w:rsid w:val="00D3070C"/>
    <w:rsid w:val="00D30768"/>
    <w:rsid w:val="00D30A28"/>
    <w:rsid w:val="00D314FC"/>
    <w:rsid w:val="00D31716"/>
    <w:rsid w:val="00D31FD6"/>
    <w:rsid w:val="00D32445"/>
    <w:rsid w:val="00D32507"/>
    <w:rsid w:val="00D33506"/>
    <w:rsid w:val="00D336EE"/>
    <w:rsid w:val="00D338DB"/>
    <w:rsid w:val="00D34508"/>
    <w:rsid w:val="00D34544"/>
    <w:rsid w:val="00D345D6"/>
    <w:rsid w:val="00D34DC8"/>
    <w:rsid w:val="00D3503D"/>
    <w:rsid w:val="00D35543"/>
    <w:rsid w:val="00D35619"/>
    <w:rsid w:val="00D36CBB"/>
    <w:rsid w:val="00D36DC1"/>
    <w:rsid w:val="00D37250"/>
    <w:rsid w:val="00D3738C"/>
    <w:rsid w:val="00D378CC"/>
    <w:rsid w:val="00D40126"/>
    <w:rsid w:val="00D40217"/>
    <w:rsid w:val="00D409E8"/>
    <w:rsid w:val="00D40A16"/>
    <w:rsid w:val="00D40ACA"/>
    <w:rsid w:val="00D41442"/>
    <w:rsid w:val="00D415EF"/>
    <w:rsid w:val="00D41735"/>
    <w:rsid w:val="00D41859"/>
    <w:rsid w:val="00D4190B"/>
    <w:rsid w:val="00D41BA7"/>
    <w:rsid w:val="00D41F47"/>
    <w:rsid w:val="00D42858"/>
    <w:rsid w:val="00D42C04"/>
    <w:rsid w:val="00D42D59"/>
    <w:rsid w:val="00D43247"/>
    <w:rsid w:val="00D44762"/>
    <w:rsid w:val="00D450FD"/>
    <w:rsid w:val="00D4536A"/>
    <w:rsid w:val="00D45682"/>
    <w:rsid w:val="00D456EE"/>
    <w:rsid w:val="00D457D0"/>
    <w:rsid w:val="00D45856"/>
    <w:rsid w:val="00D45EF9"/>
    <w:rsid w:val="00D46222"/>
    <w:rsid w:val="00D46522"/>
    <w:rsid w:val="00D465A8"/>
    <w:rsid w:val="00D4697B"/>
    <w:rsid w:val="00D46C9D"/>
    <w:rsid w:val="00D46E2D"/>
    <w:rsid w:val="00D471CE"/>
    <w:rsid w:val="00D47640"/>
    <w:rsid w:val="00D50C12"/>
    <w:rsid w:val="00D50F62"/>
    <w:rsid w:val="00D5135B"/>
    <w:rsid w:val="00D514BE"/>
    <w:rsid w:val="00D51C99"/>
    <w:rsid w:val="00D51CB4"/>
    <w:rsid w:val="00D51F4A"/>
    <w:rsid w:val="00D524B9"/>
    <w:rsid w:val="00D52554"/>
    <w:rsid w:val="00D5260C"/>
    <w:rsid w:val="00D52BC6"/>
    <w:rsid w:val="00D52BF7"/>
    <w:rsid w:val="00D52F39"/>
    <w:rsid w:val="00D52F55"/>
    <w:rsid w:val="00D53103"/>
    <w:rsid w:val="00D536A2"/>
    <w:rsid w:val="00D537FD"/>
    <w:rsid w:val="00D5426B"/>
    <w:rsid w:val="00D54381"/>
    <w:rsid w:val="00D5477D"/>
    <w:rsid w:val="00D5498C"/>
    <w:rsid w:val="00D549DE"/>
    <w:rsid w:val="00D54C22"/>
    <w:rsid w:val="00D552C8"/>
    <w:rsid w:val="00D5547B"/>
    <w:rsid w:val="00D554C0"/>
    <w:rsid w:val="00D555D4"/>
    <w:rsid w:val="00D56298"/>
    <w:rsid w:val="00D5659E"/>
    <w:rsid w:val="00D56701"/>
    <w:rsid w:val="00D56726"/>
    <w:rsid w:val="00D56CB9"/>
    <w:rsid w:val="00D5721A"/>
    <w:rsid w:val="00D574E5"/>
    <w:rsid w:val="00D579BD"/>
    <w:rsid w:val="00D60119"/>
    <w:rsid w:val="00D6047C"/>
    <w:rsid w:val="00D60AEA"/>
    <w:rsid w:val="00D60C39"/>
    <w:rsid w:val="00D60C8B"/>
    <w:rsid w:val="00D60D9D"/>
    <w:rsid w:val="00D6153F"/>
    <w:rsid w:val="00D615BD"/>
    <w:rsid w:val="00D6175E"/>
    <w:rsid w:val="00D617AC"/>
    <w:rsid w:val="00D61B2C"/>
    <w:rsid w:val="00D61C7B"/>
    <w:rsid w:val="00D62077"/>
    <w:rsid w:val="00D62152"/>
    <w:rsid w:val="00D621A9"/>
    <w:rsid w:val="00D626B1"/>
    <w:rsid w:val="00D629C6"/>
    <w:rsid w:val="00D62C23"/>
    <w:rsid w:val="00D62F4D"/>
    <w:rsid w:val="00D6327B"/>
    <w:rsid w:val="00D63610"/>
    <w:rsid w:val="00D636A2"/>
    <w:rsid w:val="00D63A88"/>
    <w:rsid w:val="00D63C73"/>
    <w:rsid w:val="00D642C9"/>
    <w:rsid w:val="00D64CB3"/>
    <w:rsid w:val="00D64FBE"/>
    <w:rsid w:val="00D6545C"/>
    <w:rsid w:val="00D65919"/>
    <w:rsid w:val="00D659EF"/>
    <w:rsid w:val="00D65A63"/>
    <w:rsid w:val="00D66599"/>
    <w:rsid w:val="00D667CE"/>
    <w:rsid w:val="00D66F43"/>
    <w:rsid w:val="00D6749E"/>
    <w:rsid w:val="00D677D1"/>
    <w:rsid w:val="00D67DA1"/>
    <w:rsid w:val="00D67F42"/>
    <w:rsid w:val="00D704FC"/>
    <w:rsid w:val="00D70D5E"/>
    <w:rsid w:val="00D70F10"/>
    <w:rsid w:val="00D710A8"/>
    <w:rsid w:val="00D71614"/>
    <w:rsid w:val="00D716DF"/>
    <w:rsid w:val="00D71909"/>
    <w:rsid w:val="00D71ACB"/>
    <w:rsid w:val="00D727EE"/>
    <w:rsid w:val="00D728FD"/>
    <w:rsid w:val="00D72A9E"/>
    <w:rsid w:val="00D72CB8"/>
    <w:rsid w:val="00D72F70"/>
    <w:rsid w:val="00D73726"/>
    <w:rsid w:val="00D73770"/>
    <w:rsid w:val="00D73AEB"/>
    <w:rsid w:val="00D73C92"/>
    <w:rsid w:val="00D73CD8"/>
    <w:rsid w:val="00D73D16"/>
    <w:rsid w:val="00D7404D"/>
    <w:rsid w:val="00D74115"/>
    <w:rsid w:val="00D7417E"/>
    <w:rsid w:val="00D74898"/>
    <w:rsid w:val="00D74B37"/>
    <w:rsid w:val="00D75039"/>
    <w:rsid w:val="00D753D3"/>
    <w:rsid w:val="00D754A2"/>
    <w:rsid w:val="00D75500"/>
    <w:rsid w:val="00D7566F"/>
    <w:rsid w:val="00D75D6A"/>
    <w:rsid w:val="00D75E0E"/>
    <w:rsid w:val="00D75F25"/>
    <w:rsid w:val="00D763D5"/>
    <w:rsid w:val="00D7668A"/>
    <w:rsid w:val="00D76BBB"/>
    <w:rsid w:val="00D76FB1"/>
    <w:rsid w:val="00D77B1C"/>
    <w:rsid w:val="00D809BC"/>
    <w:rsid w:val="00D80B75"/>
    <w:rsid w:val="00D80FCB"/>
    <w:rsid w:val="00D814DD"/>
    <w:rsid w:val="00D81DC6"/>
    <w:rsid w:val="00D82F24"/>
    <w:rsid w:val="00D83034"/>
    <w:rsid w:val="00D835EF"/>
    <w:rsid w:val="00D83756"/>
    <w:rsid w:val="00D83DAE"/>
    <w:rsid w:val="00D84F1F"/>
    <w:rsid w:val="00D850B3"/>
    <w:rsid w:val="00D85149"/>
    <w:rsid w:val="00D85346"/>
    <w:rsid w:val="00D85B2D"/>
    <w:rsid w:val="00D86589"/>
    <w:rsid w:val="00D865CD"/>
    <w:rsid w:val="00D8685B"/>
    <w:rsid w:val="00D86A5E"/>
    <w:rsid w:val="00D8737B"/>
    <w:rsid w:val="00D87C7B"/>
    <w:rsid w:val="00D87E08"/>
    <w:rsid w:val="00D90085"/>
    <w:rsid w:val="00D9023C"/>
    <w:rsid w:val="00D90763"/>
    <w:rsid w:val="00D9161B"/>
    <w:rsid w:val="00D91689"/>
    <w:rsid w:val="00D91B11"/>
    <w:rsid w:val="00D92330"/>
    <w:rsid w:val="00D92534"/>
    <w:rsid w:val="00D9368B"/>
    <w:rsid w:val="00D93CEB"/>
    <w:rsid w:val="00D93D8C"/>
    <w:rsid w:val="00D93F80"/>
    <w:rsid w:val="00D94258"/>
    <w:rsid w:val="00D94572"/>
    <w:rsid w:val="00D946D6"/>
    <w:rsid w:val="00D949BB"/>
    <w:rsid w:val="00D94B5E"/>
    <w:rsid w:val="00D94F84"/>
    <w:rsid w:val="00D95052"/>
    <w:rsid w:val="00D951FE"/>
    <w:rsid w:val="00D961C7"/>
    <w:rsid w:val="00D968E9"/>
    <w:rsid w:val="00D969C8"/>
    <w:rsid w:val="00D96BEF"/>
    <w:rsid w:val="00D96F2B"/>
    <w:rsid w:val="00D97056"/>
    <w:rsid w:val="00D971AE"/>
    <w:rsid w:val="00D9737A"/>
    <w:rsid w:val="00D97433"/>
    <w:rsid w:val="00D974A6"/>
    <w:rsid w:val="00D97BAA"/>
    <w:rsid w:val="00D97C92"/>
    <w:rsid w:val="00D97E0E"/>
    <w:rsid w:val="00D97F9E"/>
    <w:rsid w:val="00DA0246"/>
    <w:rsid w:val="00DA0422"/>
    <w:rsid w:val="00DA0480"/>
    <w:rsid w:val="00DA08E0"/>
    <w:rsid w:val="00DA0FBE"/>
    <w:rsid w:val="00DA1AD3"/>
    <w:rsid w:val="00DA1E4A"/>
    <w:rsid w:val="00DA1F1F"/>
    <w:rsid w:val="00DA289F"/>
    <w:rsid w:val="00DA379C"/>
    <w:rsid w:val="00DA3B5C"/>
    <w:rsid w:val="00DA3C61"/>
    <w:rsid w:val="00DA4494"/>
    <w:rsid w:val="00DA4E7E"/>
    <w:rsid w:val="00DA540F"/>
    <w:rsid w:val="00DA5769"/>
    <w:rsid w:val="00DA57BB"/>
    <w:rsid w:val="00DA5B0B"/>
    <w:rsid w:val="00DA5D47"/>
    <w:rsid w:val="00DA5F36"/>
    <w:rsid w:val="00DA5F77"/>
    <w:rsid w:val="00DA5FC6"/>
    <w:rsid w:val="00DA60AA"/>
    <w:rsid w:val="00DA68E3"/>
    <w:rsid w:val="00DA6F6E"/>
    <w:rsid w:val="00DA7DCF"/>
    <w:rsid w:val="00DB02A2"/>
    <w:rsid w:val="00DB03DE"/>
    <w:rsid w:val="00DB078A"/>
    <w:rsid w:val="00DB0C2D"/>
    <w:rsid w:val="00DB121F"/>
    <w:rsid w:val="00DB1D29"/>
    <w:rsid w:val="00DB214D"/>
    <w:rsid w:val="00DB23BF"/>
    <w:rsid w:val="00DB23C9"/>
    <w:rsid w:val="00DB23E8"/>
    <w:rsid w:val="00DB277C"/>
    <w:rsid w:val="00DB2E0D"/>
    <w:rsid w:val="00DB32B2"/>
    <w:rsid w:val="00DB37CC"/>
    <w:rsid w:val="00DB38B2"/>
    <w:rsid w:val="00DB3CC1"/>
    <w:rsid w:val="00DB3D09"/>
    <w:rsid w:val="00DB3E30"/>
    <w:rsid w:val="00DB3F0A"/>
    <w:rsid w:val="00DB4554"/>
    <w:rsid w:val="00DB4971"/>
    <w:rsid w:val="00DB498A"/>
    <w:rsid w:val="00DB5385"/>
    <w:rsid w:val="00DB59C0"/>
    <w:rsid w:val="00DB5E06"/>
    <w:rsid w:val="00DB64ED"/>
    <w:rsid w:val="00DB6E2B"/>
    <w:rsid w:val="00DB6F11"/>
    <w:rsid w:val="00DB722C"/>
    <w:rsid w:val="00DB7CE4"/>
    <w:rsid w:val="00DB7D31"/>
    <w:rsid w:val="00DB7E83"/>
    <w:rsid w:val="00DB7F47"/>
    <w:rsid w:val="00DB7F7F"/>
    <w:rsid w:val="00DC06FC"/>
    <w:rsid w:val="00DC0789"/>
    <w:rsid w:val="00DC0B31"/>
    <w:rsid w:val="00DC170A"/>
    <w:rsid w:val="00DC1767"/>
    <w:rsid w:val="00DC1A1C"/>
    <w:rsid w:val="00DC1B7A"/>
    <w:rsid w:val="00DC21F9"/>
    <w:rsid w:val="00DC2351"/>
    <w:rsid w:val="00DC295E"/>
    <w:rsid w:val="00DC30E8"/>
    <w:rsid w:val="00DC3ACE"/>
    <w:rsid w:val="00DC3FF4"/>
    <w:rsid w:val="00DC43A3"/>
    <w:rsid w:val="00DC4470"/>
    <w:rsid w:val="00DC508F"/>
    <w:rsid w:val="00DC50AD"/>
    <w:rsid w:val="00DC5305"/>
    <w:rsid w:val="00DC541C"/>
    <w:rsid w:val="00DC5F22"/>
    <w:rsid w:val="00DC5FCF"/>
    <w:rsid w:val="00DC6029"/>
    <w:rsid w:val="00DC6143"/>
    <w:rsid w:val="00DC6583"/>
    <w:rsid w:val="00DC6BFD"/>
    <w:rsid w:val="00DC6C08"/>
    <w:rsid w:val="00DC707C"/>
    <w:rsid w:val="00DC741E"/>
    <w:rsid w:val="00DC7D9B"/>
    <w:rsid w:val="00DD01B3"/>
    <w:rsid w:val="00DD02BC"/>
    <w:rsid w:val="00DD09C0"/>
    <w:rsid w:val="00DD0B3E"/>
    <w:rsid w:val="00DD0E0B"/>
    <w:rsid w:val="00DD10EF"/>
    <w:rsid w:val="00DD11D9"/>
    <w:rsid w:val="00DD1659"/>
    <w:rsid w:val="00DD1A72"/>
    <w:rsid w:val="00DD1DF1"/>
    <w:rsid w:val="00DD2309"/>
    <w:rsid w:val="00DD2417"/>
    <w:rsid w:val="00DD249C"/>
    <w:rsid w:val="00DD262C"/>
    <w:rsid w:val="00DD2787"/>
    <w:rsid w:val="00DD28B4"/>
    <w:rsid w:val="00DD2AAD"/>
    <w:rsid w:val="00DD319A"/>
    <w:rsid w:val="00DD31C9"/>
    <w:rsid w:val="00DD33E1"/>
    <w:rsid w:val="00DD35CD"/>
    <w:rsid w:val="00DD35EB"/>
    <w:rsid w:val="00DD374E"/>
    <w:rsid w:val="00DD385E"/>
    <w:rsid w:val="00DD3C62"/>
    <w:rsid w:val="00DD3E2A"/>
    <w:rsid w:val="00DD479D"/>
    <w:rsid w:val="00DD4CC6"/>
    <w:rsid w:val="00DD58C0"/>
    <w:rsid w:val="00DD59DF"/>
    <w:rsid w:val="00DD5FFD"/>
    <w:rsid w:val="00DD603B"/>
    <w:rsid w:val="00DD63F2"/>
    <w:rsid w:val="00DD6573"/>
    <w:rsid w:val="00DD670B"/>
    <w:rsid w:val="00DD6712"/>
    <w:rsid w:val="00DD6BDF"/>
    <w:rsid w:val="00DD7E47"/>
    <w:rsid w:val="00DD7FB4"/>
    <w:rsid w:val="00DD7FE2"/>
    <w:rsid w:val="00DE0251"/>
    <w:rsid w:val="00DE116F"/>
    <w:rsid w:val="00DE20BA"/>
    <w:rsid w:val="00DE213B"/>
    <w:rsid w:val="00DE2296"/>
    <w:rsid w:val="00DE22FA"/>
    <w:rsid w:val="00DE2585"/>
    <w:rsid w:val="00DE2635"/>
    <w:rsid w:val="00DE27D3"/>
    <w:rsid w:val="00DE2BBB"/>
    <w:rsid w:val="00DE2CBA"/>
    <w:rsid w:val="00DE2DCF"/>
    <w:rsid w:val="00DE3215"/>
    <w:rsid w:val="00DE3683"/>
    <w:rsid w:val="00DE3949"/>
    <w:rsid w:val="00DE3F04"/>
    <w:rsid w:val="00DE4719"/>
    <w:rsid w:val="00DE5015"/>
    <w:rsid w:val="00DE51D5"/>
    <w:rsid w:val="00DE5222"/>
    <w:rsid w:val="00DE5375"/>
    <w:rsid w:val="00DE560E"/>
    <w:rsid w:val="00DE5808"/>
    <w:rsid w:val="00DE58BB"/>
    <w:rsid w:val="00DE5CCE"/>
    <w:rsid w:val="00DE6620"/>
    <w:rsid w:val="00DE77AF"/>
    <w:rsid w:val="00DE780C"/>
    <w:rsid w:val="00DF0512"/>
    <w:rsid w:val="00DF0562"/>
    <w:rsid w:val="00DF1190"/>
    <w:rsid w:val="00DF199F"/>
    <w:rsid w:val="00DF1FE1"/>
    <w:rsid w:val="00DF2494"/>
    <w:rsid w:val="00DF37C7"/>
    <w:rsid w:val="00DF3ABF"/>
    <w:rsid w:val="00DF3D54"/>
    <w:rsid w:val="00DF3E48"/>
    <w:rsid w:val="00DF40A5"/>
    <w:rsid w:val="00DF40D0"/>
    <w:rsid w:val="00DF4116"/>
    <w:rsid w:val="00DF459B"/>
    <w:rsid w:val="00DF481E"/>
    <w:rsid w:val="00DF4D9A"/>
    <w:rsid w:val="00DF4F99"/>
    <w:rsid w:val="00DF552B"/>
    <w:rsid w:val="00DF5693"/>
    <w:rsid w:val="00DF5839"/>
    <w:rsid w:val="00DF5D2A"/>
    <w:rsid w:val="00DF635E"/>
    <w:rsid w:val="00DF638D"/>
    <w:rsid w:val="00DF6E59"/>
    <w:rsid w:val="00DF7184"/>
    <w:rsid w:val="00DF72FB"/>
    <w:rsid w:val="00DF7451"/>
    <w:rsid w:val="00E006F7"/>
    <w:rsid w:val="00E00CF3"/>
    <w:rsid w:val="00E0141D"/>
    <w:rsid w:val="00E016B7"/>
    <w:rsid w:val="00E01737"/>
    <w:rsid w:val="00E018E5"/>
    <w:rsid w:val="00E01A7C"/>
    <w:rsid w:val="00E01ED7"/>
    <w:rsid w:val="00E025E4"/>
    <w:rsid w:val="00E028A1"/>
    <w:rsid w:val="00E02F4B"/>
    <w:rsid w:val="00E02FEE"/>
    <w:rsid w:val="00E03964"/>
    <w:rsid w:val="00E03A00"/>
    <w:rsid w:val="00E03D2F"/>
    <w:rsid w:val="00E03F68"/>
    <w:rsid w:val="00E04889"/>
    <w:rsid w:val="00E04D6C"/>
    <w:rsid w:val="00E0541A"/>
    <w:rsid w:val="00E05CB6"/>
    <w:rsid w:val="00E06248"/>
    <w:rsid w:val="00E06EB0"/>
    <w:rsid w:val="00E07222"/>
    <w:rsid w:val="00E07586"/>
    <w:rsid w:val="00E0787B"/>
    <w:rsid w:val="00E079E5"/>
    <w:rsid w:val="00E07E77"/>
    <w:rsid w:val="00E10464"/>
    <w:rsid w:val="00E104AE"/>
    <w:rsid w:val="00E10581"/>
    <w:rsid w:val="00E10636"/>
    <w:rsid w:val="00E1071D"/>
    <w:rsid w:val="00E10C30"/>
    <w:rsid w:val="00E10D37"/>
    <w:rsid w:val="00E110AF"/>
    <w:rsid w:val="00E1152C"/>
    <w:rsid w:val="00E116CE"/>
    <w:rsid w:val="00E1189A"/>
    <w:rsid w:val="00E120ED"/>
    <w:rsid w:val="00E126A5"/>
    <w:rsid w:val="00E12C30"/>
    <w:rsid w:val="00E131B6"/>
    <w:rsid w:val="00E13234"/>
    <w:rsid w:val="00E13484"/>
    <w:rsid w:val="00E13736"/>
    <w:rsid w:val="00E1392F"/>
    <w:rsid w:val="00E1409B"/>
    <w:rsid w:val="00E149D3"/>
    <w:rsid w:val="00E14FC4"/>
    <w:rsid w:val="00E150FE"/>
    <w:rsid w:val="00E15379"/>
    <w:rsid w:val="00E1612E"/>
    <w:rsid w:val="00E166D6"/>
    <w:rsid w:val="00E16AF3"/>
    <w:rsid w:val="00E20769"/>
    <w:rsid w:val="00E2078C"/>
    <w:rsid w:val="00E20B11"/>
    <w:rsid w:val="00E21433"/>
    <w:rsid w:val="00E214AF"/>
    <w:rsid w:val="00E214DF"/>
    <w:rsid w:val="00E21B47"/>
    <w:rsid w:val="00E21D52"/>
    <w:rsid w:val="00E220FE"/>
    <w:rsid w:val="00E223C2"/>
    <w:rsid w:val="00E226BF"/>
    <w:rsid w:val="00E22A1A"/>
    <w:rsid w:val="00E2334A"/>
    <w:rsid w:val="00E23837"/>
    <w:rsid w:val="00E23CEE"/>
    <w:rsid w:val="00E2417F"/>
    <w:rsid w:val="00E24CB8"/>
    <w:rsid w:val="00E25249"/>
    <w:rsid w:val="00E25498"/>
    <w:rsid w:val="00E2564C"/>
    <w:rsid w:val="00E256F3"/>
    <w:rsid w:val="00E25AC9"/>
    <w:rsid w:val="00E25F7E"/>
    <w:rsid w:val="00E2635F"/>
    <w:rsid w:val="00E26437"/>
    <w:rsid w:val="00E26574"/>
    <w:rsid w:val="00E26590"/>
    <w:rsid w:val="00E26DFB"/>
    <w:rsid w:val="00E26FBE"/>
    <w:rsid w:val="00E2730A"/>
    <w:rsid w:val="00E2734B"/>
    <w:rsid w:val="00E275D5"/>
    <w:rsid w:val="00E2768F"/>
    <w:rsid w:val="00E27AD7"/>
    <w:rsid w:val="00E27E51"/>
    <w:rsid w:val="00E30967"/>
    <w:rsid w:val="00E30AD3"/>
    <w:rsid w:val="00E31109"/>
    <w:rsid w:val="00E318B8"/>
    <w:rsid w:val="00E32076"/>
    <w:rsid w:val="00E325D1"/>
    <w:rsid w:val="00E327BF"/>
    <w:rsid w:val="00E329C3"/>
    <w:rsid w:val="00E329DE"/>
    <w:rsid w:val="00E339B5"/>
    <w:rsid w:val="00E33F0E"/>
    <w:rsid w:val="00E33FC5"/>
    <w:rsid w:val="00E3425B"/>
    <w:rsid w:val="00E342AA"/>
    <w:rsid w:val="00E34C21"/>
    <w:rsid w:val="00E34C7D"/>
    <w:rsid w:val="00E34DF5"/>
    <w:rsid w:val="00E35042"/>
    <w:rsid w:val="00E3510F"/>
    <w:rsid w:val="00E35160"/>
    <w:rsid w:val="00E3573E"/>
    <w:rsid w:val="00E35B7A"/>
    <w:rsid w:val="00E3629F"/>
    <w:rsid w:val="00E36708"/>
    <w:rsid w:val="00E36B6E"/>
    <w:rsid w:val="00E36F7F"/>
    <w:rsid w:val="00E37978"/>
    <w:rsid w:val="00E40056"/>
    <w:rsid w:val="00E403E6"/>
    <w:rsid w:val="00E40625"/>
    <w:rsid w:val="00E40E66"/>
    <w:rsid w:val="00E40E89"/>
    <w:rsid w:val="00E4101B"/>
    <w:rsid w:val="00E416D5"/>
    <w:rsid w:val="00E416D9"/>
    <w:rsid w:val="00E41804"/>
    <w:rsid w:val="00E41B9A"/>
    <w:rsid w:val="00E421D5"/>
    <w:rsid w:val="00E4261A"/>
    <w:rsid w:val="00E42941"/>
    <w:rsid w:val="00E42FA3"/>
    <w:rsid w:val="00E42FC9"/>
    <w:rsid w:val="00E4310F"/>
    <w:rsid w:val="00E435E5"/>
    <w:rsid w:val="00E43C4F"/>
    <w:rsid w:val="00E43C94"/>
    <w:rsid w:val="00E43CAF"/>
    <w:rsid w:val="00E43D6D"/>
    <w:rsid w:val="00E444C0"/>
    <w:rsid w:val="00E445A8"/>
    <w:rsid w:val="00E44657"/>
    <w:rsid w:val="00E44681"/>
    <w:rsid w:val="00E4489C"/>
    <w:rsid w:val="00E454A0"/>
    <w:rsid w:val="00E455DB"/>
    <w:rsid w:val="00E45604"/>
    <w:rsid w:val="00E45B97"/>
    <w:rsid w:val="00E45CEC"/>
    <w:rsid w:val="00E45EBA"/>
    <w:rsid w:val="00E46561"/>
    <w:rsid w:val="00E46FD6"/>
    <w:rsid w:val="00E476A9"/>
    <w:rsid w:val="00E478B8"/>
    <w:rsid w:val="00E47B17"/>
    <w:rsid w:val="00E500BB"/>
    <w:rsid w:val="00E5014A"/>
    <w:rsid w:val="00E50403"/>
    <w:rsid w:val="00E504C4"/>
    <w:rsid w:val="00E50582"/>
    <w:rsid w:val="00E5075E"/>
    <w:rsid w:val="00E50819"/>
    <w:rsid w:val="00E50F36"/>
    <w:rsid w:val="00E51242"/>
    <w:rsid w:val="00E52C0B"/>
    <w:rsid w:val="00E53A26"/>
    <w:rsid w:val="00E541BC"/>
    <w:rsid w:val="00E543DF"/>
    <w:rsid w:val="00E54515"/>
    <w:rsid w:val="00E54820"/>
    <w:rsid w:val="00E5485C"/>
    <w:rsid w:val="00E54AF4"/>
    <w:rsid w:val="00E54E01"/>
    <w:rsid w:val="00E550CE"/>
    <w:rsid w:val="00E56AB7"/>
    <w:rsid w:val="00E56AC2"/>
    <w:rsid w:val="00E572BE"/>
    <w:rsid w:val="00E57A6F"/>
    <w:rsid w:val="00E6025B"/>
    <w:rsid w:val="00E60570"/>
    <w:rsid w:val="00E6077C"/>
    <w:rsid w:val="00E62332"/>
    <w:rsid w:val="00E62812"/>
    <w:rsid w:val="00E62AC1"/>
    <w:rsid w:val="00E62B94"/>
    <w:rsid w:val="00E62D32"/>
    <w:rsid w:val="00E62F6A"/>
    <w:rsid w:val="00E62FD1"/>
    <w:rsid w:val="00E6311D"/>
    <w:rsid w:val="00E6340D"/>
    <w:rsid w:val="00E636FC"/>
    <w:rsid w:val="00E63925"/>
    <w:rsid w:val="00E63C9B"/>
    <w:rsid w:val="00E6417C"/>
    <w:rsid w:val="00E647B6"/>
    <w:rsid w:val="00E647F6"/>
    <w:rsid w:val="00E64A7D"/>
    <w:rsid w:val="00E64C07"/>
    <w:rsid w:val="00E65759"/>
    <w:rsid w:val="00E6579C"/>
    <w:rsid w:val="00E65822"/>
    <w:rsid w:val="00E65A47"/>
    <w:rsid w:val="00E65B4D"/>
    <w:rsid w:val="00E65FCB"/>
    <w:rsid w:val="00E6605B"/>
    <w:rsid w:val="00E66202"/>
    <w:rsid w:val="00E66D01"/>
    <w:rsid w:val="00E66F50"/>
    <w:rsid w:val="00E673CF"/>
    <w:rsid w:val="00E67D98"/>
    <w:rsid w:val="00E7049C"/>
    <w:rsid w:val="00E708BB"/>
    <w:rsid w:val="00E70F19"/>
    <w:rsid w:val="00E711BD"/>
    <w:rsid w:val="00E71D79"/>
    <w:rsid w:val="00E72256"/>
    <w:rsid w:val="00E72A3D"/>
    <w:rsid w:val="00E72B1B"/>
    <w:rsid w:val="00E72C24"/>
    <w:rsid w:val="00E73103"/>
    <w:rsid w:val="00E74182"/>
    <w:rsid w:val="00E742C7"/>
    <w:rsid w:val="00E74C54"/>
    <w:rsid w:val="00E74E6B"/>
    <w:rsid w:val="00E75015"/>
    <w:rsid w:val="00E754EB"/>
    <w:rsid w:val="00E757DB"/>
    <w:rsid w:val="00E75991"/>
    <w:rsid w:val="00E76567"/>
    <w:rsid w:val="00E776AC"/>
    <w:rsid w:val="00E77B04"/>
    <w:rsid w:val="00E80241"/>
    <w:rsid w:val="00E80393"/>
    <w:rsid w:val="00E8045F"/>
    <w:rsid w:val="00E80682"/>
    <w:rsid w:val="00E808DA"/>
    <w:rsid w:val="00E81185"/>
    <w:rsid w:val="00E81461"/>
    <w:rsid w:val="00E81945"/>
    <w:rsid w:val="00E81B64"/>
    <w:rsid w:val="00E81B98"/>
    <w:rsid w:val="00E81F3C"/>
    <w:rsid w:val="00E822A8"/>
    <w:rsid w:val="00E828D4"/>
    <w:rsid w:val="00E82D23"/>
    <w:rsid w:val="00E82F21"/>
    <w:rsid w:val="00E83461"/>
    <w:rsid w:val="00E835CC"/>
    <w:rsid w:val="00E83F77"/>
    <w:rsid w:val="00E84948"/>
    <w:rsid w:val="00E8559B"/>
    <w:rsid w:val="00E85886"/>
    <w:rsid w:val="00E85A12"/>
    <w:rsid w:val="00E85C24"/>
    <w:rsid w:val="00E85F05"/>
    <w:rsid w:val="00E865AA"/>
    <w:rsid w:val="00E87638"/>
    <w:rsid w:val="00E87DD5"/>
    <w:rsid w:val="00E87EE5"/>
    <w:rsid w:val="00E90561"/>
    <w:rsid w:val="00E90835"/>
    <w:rsid w:val="00E90CE3"/>
    <w:rsid w:val="00E90D9B"/>
    <w:rsid w:val="00E90FAB"/>
    <w:rsid w:val="00E91215"/>
    <w:rsid w:val="00E91586"/>
    <w:rsid w:val="00E9291E"/>
    <w:rsid w:val="00E93027"/>
    <w:rsid w:val="00E93031"/>
    <w:rsid w:val="00E940CC"/>
    <w:rsid w:val="00E945E1"/>
    <w:rsid w:val="00E94641"/>
    <w:rsid w:val="00E94730"/>
    <w:rsid w:val="00E947E5"/>
    <w:rsid w:val="00E949C3"/>
    <w:rsid w:val="00E94B0E"/>
    <w:rsid w:val="00E94B7B"/>
    <w:rsid w:val="00E94E35"/>
    <w:rsid w:val="00E95788"/>
    <w:rsid w:val="00E96037"/>
    <w:rsid w:val="00E9608B"/>
    <w:rsid w:val="00E965D8"/>
    <w:rsid w:val="00E9696C"/>
    <w:rsid w:val="00E973E7"/>
    <w:rsid w:val="00E9742E"/>
    <w:rsid w:val="00E97651"/>
    <w:rsid w:val="00E979B7"/>
    <w:rsid w:val="00E97A3D"/>
    <w:rsid w:val="00E97A59"/>
    <w:rsid w:val="00EA0177"/>
    <w:rsid w:val="00EA057C"/>
    <w:rsid w:val="00EA08A6"/>
    <w:rsid w:val="00EA11D7"/>
    <w:rsid w:val="00EA19F9"/>
    <w:rsid w:val="00EA1A21"/>
    <w:rsid w:val="00EA1AD7"/>
    <w:rsid w:val="00EA1EB0"/>
    <w:rsid w:val="00EA23D4"/>
    <w:rsid w:val="00EA2811"/>
    <w:rsid w:val="00EA291B"/>
    <w:rsid w:val="00EA29D1"/>
    <w:rsid w:val="00EA2D86"/>
    <w:rsid w:val="00EA2FA4"/>
    <w:rsid w:val="00EA313C"/>
    <w:rsid w:val="00EA36ED"/>
    <w:rsid w:val="00EA394A"/>
    <w:rsid w:val="00EA39C2"/>
    <w:rsid w:val="00EA4624"/>
    <w:rsid w:val="00EA4A9D"/>
    <w:rsid w:val="00EA4D59"/>
    <w:rsid w:val="00EA57A6"/>
    <w:rsid w:val="00EA59EE"/>
    <w:rsid w:val="00EA6C9A"/>
    <w:rsid w:val="00EA72E3"/>
    <w:rsid w:val="00EA75ED"/>
    <w:rsid w:val="00EA7846"/>
    <w:rsid w:val="00EA7ACD"/>
    <w:rsid w:val="00EA7B50"/>
    <w:rsid w:val="00EB039D"/>
    <w:rsid w:val="00EB1ABF"/>
    <w:rsid w:val="00EB1E30"/>
    <w:rsid w:val="00EB211D"/>
    <w:rsid w:val="00EB229C"/>
    <w:rsid w:val="00EB2398"/>
    <w:rsid w:val="00EB252C"/>
    <w:rsid w:val="00EB2BC1"/>
    <w:rsid w:val="00EB2C62"/>
    <w:rsid w:val="00EB3344"/>
    <w:rsid w:val="00EB3E64"/>
    <w:rsid w:val="00EB3EC0"/>
    <w:rsid w:val="00EB4609"/>
    <w:rsid w:val="00EB4750"/>
    <w:rsid w:val="00EB5CD6"/>
    <w:rsid w:val="00EB6912"/>
    <w:rsid w:val="00EB6A29"/>
    <w:rsid w:val="00EB6B7F"/>
    <w:rsid w:val="00EB6D5D"/>
    <w:rsid w:val="00EB70A8"/>
    <w:rsid w:val="00EB7B38"/>
    <w:rsid w:val="00EB7B42"/>
    <w:rsid w:val="00EC0554"/>
    <w:rsid w:val="00EC1ECC"/>
    <w:rsid w:val="00EC236A"/>
    <w:rsid w:val="00EC2B89"/>
    <w:rsid w:val="00EC2D18"/>
    <w:rsid w:val="00EC350C"/>
    <w:rsid w:val="00EC38C3"/>
    <w:rsid w:val="00EC3A88"/>
    <w:rsid w:val="00EC3BBF"/>
    <w:rsid w:val="00EC403A"/>
    <w:rsid w:val="00EC4782"/>
    <w:rsid w:val="00EC487B"/>
    <w:rsid w:val="00EC48AC"/>
    <w:rsid w:val="00EC4A4A"/>
    <w:rsid w:val="00EC4C23"/>
    <w:rsid w:val="00EC58CA"/>
    <w:rsid w:val="00EC5C98"/>
    <w:rsid w:val="00EC5DDF"/>
    <w:rsid w:val="00EC5E1F"/>
    <w:rsid w:val="00EC65C9"/>
    <w:rsid w:val="00EC6D84"/>
    <w:rsid w:val="00EC6ED2"/>
    <w:rsid w:val="00EC6F09"/>
    <w:rsid w:val="00EC7202"/>
    <w:rsid w:val="00EC7A1E"/>
    <w:rsid w:val="00EC7F79"/>
    <w:rsid w:val="00ED00F6"/>
    <w:rsid w:val="00ED01F9"/>
    <w:rsid w:val="00ED0610"/>
    <w:rsid w:val="00ED084E"/>
    <w:rsid w:val="00ED0AE5"/>
    <w:rsid w:val="00ED1219"/>
    <w:rsid w:val="00ED1791"/>
    <w:rsid w:val="00ED1E70"/>
    <w:rsid w:val="00ED20D3"/>
    <w:rsid w:val="00ED21CF"/>
    <w:rsid w:val="00ED2396"/>
    <w:rsid w:val="00ED27D6"/>
    <w:rsid w:val="00ED2B44"/>
    <w:rsid w:val="00ED3085"/>
    <w:rsid w:val="00ED33DC"/>
    <w:rsid w:val="00ED366B"/>
    <w:rsid w:val="00ED3BC4"/>
    <w:rsid w:val="00ED3C9D"/>
    <w:rsid w:val="00ED3FCE"/>
    <w:rsid w:val="00ED436A"/>
    <w:rsid w:val="00ED43CA"/>
    <w:rsid w:val="00ED4476"/>
    <w:rsid w:val="00ED455C"/>
    <w:rsid w:val="00ED4CE6"/>
    <w:rsid w:val="00ED667B"/>
    <w:rsid w:val="00ED6797"/>
    <w:rsid w:val="00ED730E"/>
    <w:rsid w:val="00ED7585"/>
    <w:rsid w:val="00ED7820"/>
    <w:rsid w:val="00ED792C"/>
    <w:rsid w:val="00ED79C6"/>
    <w:rsid w:val="00ED7EF7"/>
    <w:rsid w:val="00EE032B"/>
    <w:rsid w:val="00EE15E5"/>
    <w:rsid w:val="00EE1B22"/>
    <w:rsid w:val="00EE1BBC"/>
    <w:rsid w:val="00EE2005"/>
    <w:rsid w:val="00EE20C1"/>
    <w:rsid w:val="00EE22B0"/>
    <w:rsid w:val="00EE27FF"/>
    <w:rsid w:val="00EE33BB"/>
    <w:rsid w:val="00EE33DE"/>
    <w:rsid w:val="00EE3422"/>
    <w:rsid w:val="00EE3424"/>
    <w:rsid w:val="00EE386B"/>
    <w:rsid w:val="00EE3A16"/>
    <w:rsid w:val="00EE4323"/>
    <w:rsid w:val="00EE47FC"/>
    <w:rsid w:val="00EE487B"/>
    <w:rsid w:val="00EE4AA1"/>
    <w:rsid w:val="00EE4B99"/>
    <w:rsid w:val="00EE4DB9"/>
    <w:rsid w:val="00EE4E39"/>
    <w:rsid w:val="00EE532C"/>
    <w:rsid w:val="00EE5339"/>
    <w:rsid w:val="00EE545D"/>
    <w:rsid w:val="00EE64EE"/>
    <w:rsid w:val="00EE65CF"/>
    <w:rsid w:val="00EE665A"/>
    <w:rsid w:val="00EE6CB7"/>
    <w:rsid w:val="00EE7117"/>
    <w:rsid w:val="00EE71CB"/>
    <w:rsid w:val="00EE7303"/>
    <w:rsid w:val="00EE74C7"/>
    <w:rsid w:val="00EE7A30"/>
    <w:rsid w:val="00EE7FE6"/>
    <w:rsid w:val="00EF0724"/>
    <w:rsid w:val="00EF0F92"/>
    <w:rsid w:val="00EF0FDB"/>
    <w:rsid w:val="00EF11BF"/>
    <w:rsid w:val="00EF152B"/>
    <w:rsid w:val="00EF1CDD"/>
    <w:rsid w:val="00EF1D92"/>
    <w:rsid w:val="00EF311D"/>
    <w:rsid w:val="00EF3D22"/>
    <w:rsid w:val="00EF3EFA"/>
    <w:rsid w:val="00EF49B7"/>
    <w:rsid w:val="00EF4DBD"/>
    <w:rsid w:val="00EF535B"/>
    <w:rsid w:val="00EF563A"/>
    <w:rsid w:val="00EF5EAD"/>
    <w:rsid w:val="00EF610F"/>
    <w:rsid w:val="00EF649D"/>
    <w:rsid w:val="00EF663E"/>
    <w:rsid w:val="00EF6B5D"/>
    <w:rsid w:val="00EF6CAD"/>
    <w:rsid w:val="00EF6CBE"/>
    <w:rsid w:val="00EF7042"/>
    <w:rsid w:val="00EF7462"/>
    <w:rsid w:val="00EF7EFA"/>
    <w:rsid w:val="00EF7FA4"/>
    <w:rsid w:val="00F008A2"/>
    <w:rsid w:val="00F00D11"/>
    <w:rsid w:val="00F01487"/>
    <w:rsid w:val="00F0170E"/>
    <w:rsid w:val="00F01A9B"/>
    <w:rsid w:val="00F01BD9"/>
    <w:rsid w:val="00F01C1E"/>
    <w:rsid w:val="00F01DD3"/>
    <w:rsid w:val="00F01FF1"/>
    <w:rsid w:val="00F0280E"/>
    <w:rsid w:val="00F02FAA"/>
    <w:rsid w:val="00F03546"/>
    <w:rsid w:val="00F035F5"/>
    <w:rsid w:val="00F037BD"/>
    <w:rsid w:val="00F03C8A"/>
    <w:rsid w:val="00F03D3D"/>
    <w:rsid w:val="00F04C23"/>
    <w:rsid w:val="00F04D15"/>
    <w:rsid w:val="00F04E5A"/>
    <w:rsid w:val="00F04EC7"/>
    <w:rsid w:val="00F05186"/>
    <w:rsid w:val="00F05277"/>
    <w:rsid w:val="00F057EB"/>
    <w:rsid w:val="00F05FE1"/>
    <w:rsid w:val="00F060FB"/>
    <w:rsid w:val="00F06114"/>
    <w:rsid w:val="00F0620E"/>
    <w:rsid w:val="00F067F4"/>
    <w:rsid w:val="00F07A07"/>
    <w:rsid w:val="00F07C62"/>
    <w:rsid w:val="00F10295"/>
    <w:rsid w:val="00F10303"/>
    <w:rsid w:val="00F10B64"/>
    <w:rsid w:val="00F12342"/>
    <w:rsid w:val="00F129C4"/>
    <w:rsid w:val="00F133DC"/>
    <w:rsid w:val="00F13946"/>
    <w:rsid w:val="00F139B6"/>
    <w:rsid w:val="00F13A66"/>
    <w:rsid w:val="00F13BBB"/>
    <w:rsid w:val="00F13F79"/>
    <w:rsid w:val="00F14347"/>
    <w:rsid w:val="00F14538"/>
    <w:rsid w:val="00F146FB"/>
    <w:rsid w:val="00F1481D"/>
    <w:rsid w:val="00F15443"/>
    <w:rsid w:val="00F15CB2"/>
    <w:rsid w:val="00F163C4"/>
    <w:rsid w:val="00F168AF"/>
    <w:rsid w:val="00F168D3"/>
    <w:rsid w:val="00F17723"/>
    <w:rsid w:val="00F179F2"/>
    <w:rsid w:val="00F17C92"/>
    <w:rsid w:val="00F17D86"/>
    <w:rsid w:val="00F20166"/>
    <w:rsid w:val="00F20199"/>
    <w:rsid w:val="00F208CE"/>
    <w:rsid w:val="00F20A94"/>
    <w:rsid w:val="00F20A96"/>
    <w:rsid w:val="00F2111F"/>
    <w:rsid w:val="00F214A5"/>
    <w:rsid w:val="00F21D3F"/>
    <w:rsid w:val="00F21EF3"/>
    <w:rsid w:val="00F221C2"/>
    <w:rsid w:val="00F2251E"/>
    <w:rsid w:val="00F22A7C"/>
    <w:rsid w:val="00F22FD0"/>
    <w:rsid w:val="00F2366E"/>
    <w:rsid w:val="00F23814"/>
    <w:rsid w:val="00F23A46"/>
    <w:rsid w:val="00F23C1A"/>
    <w:rsid w:val="00F2426C"/>
    <w:rsid w:val="00F24487"/>
    <w:rsid w:val="00F24524"/>
    <w:rsid w:val="00F247E2"/>
    <w:rsid w:val="00F25325"/>
    <w:rsid w:val="00F25391"/>
    <w:rsid w:val="00F25A3B"/>
    <w:rsid w:val="00F26840"/>
    <w:rsid w:val="00F26A77"/>
    <w:rsid w:val="00F26B07"/>
    <w:rsid w:val="00F26E2F"/>
    <w:rsid w:val="00F2715D"/>
    <w:rsid w:val="00F274C2"/>
    <w:rsid w:val="00F306F5"/>
    <w:rsid w:val="00F31414"/>
    <w:rsid w:val="00F31F17"/>
    <w:rsid w:val="00F323E9"/>
    <w:rsid w:val="00F327A7"/>
    <w:rsid w:val="00F32CEA"/>
    <w:rsid w:val="00F32D30"/>
    <w:rsid w:val="00F330D1"/>
    <w:rsid w:val="00F335F6"/>
    <w:rsid w:val="00F33812"/>
    <w:rsid w:val="00F34139"/>
    <w:rsid w:val="00F34330"/>
    <w:rsid w:val="00F3477D"/>
    <w:rsid w:val="00F34B07"/>
    <w:rsid w:val="00F34C57"/>
    <w:rsid w:val="00F34DE8"/>
    <w:rsid w:val="00F350C9"/>
    <w:rsid w:val="00F356C6"/>
    <w:rsid w:val="00F35A95"/>
    <w:rsid w:val="00F35D8C"/>
    <w:rsid w:val="00F35D9D"/>
    <w:rsid w:val="00F35E37"/>
    <w:rsid w:val="00F35F09"/>
    <w:rsid w:val="00F36434"/>
    <w:rsid w:val="00F36800"/>
    <w:rsid w:val="00F37022"/>
    <w:rsid w:val="00F372DF"/>
    <w:rsid w:val="00F37AA6"/>
    <w:rsid w:val="00F37B07"/>
    <w:rsid w:val="00F403FE"/>
    <w:rsid w:val="00F40402"/>
    <w:rsid w:val="00F4055B"/>
    <w:rsid w:val="00F40588"/>
    <w:rsid w:val="00F4062A"/>
    <w:rsid w:val="00F407D0"/>
    <w:rsid w:val="00F40917"/>
    <w:rsid w:val="00F416E6"/>
    <w:rsid w:val="00F41AF1"/>
    <w:rsid w:val="00F41D6B"/>
    <w:rsid w:val="00F41F88"/>
    <w:rsid w:val="00F42005"/>
    <w:rsid w:val="00F42B71"/>
    <w:rsid w:val="00F431B4"/>
    <w:rsid w:val="00F4356B"/>
    <w:rsid w:val="00F4386B"/>
    <w:rsid w:val="00F44205"/>
    <w:rsid w:val="00F4464E"/>
    <w:rsid w:val="00F44D05"/>
    <w:rsid w:val="00F45141"/>
    <w:rsid w:val="00F45C6A"/>
    <w:rsid w:val="00F45F8A"/>
    <w:rsid w:val="00F46264"/>
    <w:rsid w:val="00F468AF"/>
    <w:rsid w:val="00F46B81"/>
    <w:rsid w:val="00F47076"/>
    <w:rsid w:val="00F470FE"/>
    <w:rsid w:val="00F47B6E"/>
    <w:rsid w:val="00F47C43"/>
    <w:rsid w:val="00F50131"/>
    <w:rsid w:val="00F50842"/>
    <w:rsid w:val="00F50F3D"/>
    <w:rsid w:val="00F5165A"/>
    <w:rsid w:val="00F51B4C"/>
    <w:rsid w:val="00F53139"/>
    <w:rsid w:val="00F53201"/>
    <w:rsid w:val="00F53363"/>
    <w:rsid w:val="00F53608"/>
    <w:rsid w:val="00F536E6"/>
    <w:rsid w:val="00F536EC"/>
    <w:rsid w:val="00F53A7A"/>
    <w:rsid w:val="00F53B94"/>
    <w:rsid w:val="00F5413C"/>
    <w:rsid w:val="00F5444B"/>
    <w:rsid w:val="00F547DB"/>
    <w:rsid w:val="00F5481B"/>
    <w:rsid w:val="00F54D66"/>
    <w:rsid w:val="00F55C66"/>
    <w:rsid w:val="00F55C9D"/>
    <w:rsid w:val="00F56549"/>
    <w:rsid w:val="00F56C26"/>
    <w:rsid w:val="00F56FFF"/>
    <w:rsid w:val="00F57E42"/>
    <w:rsid w:val="00F600DF"/>
    <w:rsid w:val="00F6025E"/>
    <w:rsid w:val="00F60B63"/>
    <w:rsid w:val="00F60D99"/>
    <w:rsid w:val="00F614C6"/>
    <w:rsid w:val="00F61B31"/>
    <w:rsid w:val="00F61CA6"/>
    <w:rsid w:val="00F61D85"/>
    <w:rsid w:val="00F6204D"/>
    <w:rsid w:val="00F62B4A"/>
    <w:rsid w:val="00F62B9D"/>
    <w:rsid w:val="00F62C5A"/>
    <w:rsid w:val="00F62C9B"/>
    <w:rsid w:val="00F62D2A"/>
    <w:rsid w:val="00F63766"/>
    <w:rsid w:val="00F63CB0"/>
    <w:rsid w:val="00F63D6D"/>
    <w:rsid w:val="00F64608"/>
    <w:rsid w:val="00F6499B"/>
    <w:rsid w:val="00F64B9C"/>
    <w:rsid w:val="00F65472"/>
    <w:rsid w:val="00F65B76"/>
    <w:rsid w:val="00F65D11"/>
    <w:rsid w:val="00F65F12"/>
    <w:rsid w:val="00F65FD3"/>
    <w:rsid w:val="00F66D77"/>
    <w:rsid w:val="00F6726B"/>
    <w:rsid w:val="00F67E7F"/>
    <w:rsid w:val="00F701C8"/>
    <w:rsid w:val="00F70694"/>
    <w:rsid w:val="00F706A0"/>
    <w:rsid w:val="00F70B48"/>
    <w:rsid w:val="00F7121A"/>
    <w:rsid w:val="00F7198F"/>
    <w:rsid w:val="00F71C09"/>
    <w:rsid w:val="00F71D2F"/>
    <w:rsid w:val="00F71DD7"/>
    <w:rsid w:val="00F71E96"/>
    <w:rsid w:val="00F720D9"/>
    <w:rsid w:val="00F72401"/>
    <w:rsid w:val="00F724A2"/>
    <w:rsid w:val="00F7251D"/>
    <w:rsid w:val="00F726B2"/>
    <w:rsid w:val="00F727AE"/>
    <w:rsid w:val="00F72B4E"/>
    <w:rsid w:val="00F72E28"/>
    <w:rsid w:val="00F72E61"/>
    <w:rsid w:val="00F73243"/>
    <w:rsid w:val="00F73555"/>
    <w:rsid w:val="00F73558"/>
    <w:rsid w:val="00F739C1"/>
    <w:rsid w:val="00F73C6E"/>
    <w:rsid w:val="00F73CE3"/>
    <w:rsid w:val="00F740A1"/>
    <w:rsid w:val="00F7418E"/>
    <w:rsid w:val="00F746EA"/>
    <w:rsid w:val="00F749A5"/>
    <w:rsid w:val="00F74A27"/>
    <w:rsid w:val="00F75BFF"/>
    <w:rsid w:val="00F76676"/>
    <w:rsid w:val="00F766C3"/>
    <w:rsid w:val="00F76813"/>
    <w:rsid w:val="00F768FD"/>
    <w:rsid w:val="00F76BF6"/>
    <w:rsid w:val="00F76EB5"/>
    <w:rsid w:val="00F77052"/>
    <w:rsid w:val="00F77708"/>
    <w:rsid w:val="00F7783B"/>
    <w:rsid w:val="00F77C8E"/>
    <w:rsid w:val="00F80C5D"/>
    <w:rsid w:val="00F80E02"/>
    <w:rsid w:val="00F80FD8"/>
    <w:rsid w:val="00F8107B"/>
    <w:rsid w:val="00F81A68"/>
    <w:rsid w:val="00F823DD"/>
    <w:rsid w:val="00F82552"/>
    <w:rsid w:val="00F8263A"/>
    <w:rsid w:val="00F8273C"/>
    <w:rsid w:val="00F82D17"/>
    <w:rsid w:val="00F82D5D"/>
    <w:rsid w:val="00F82FCA"/>
    <w:rsid w:val="00F830A9"/>
    <w:rsid w:val="00F836A4"/>
    <w:rsid w:val="00F837C7"/>
    <w:rsid w:val="00F83882"/>
    <w:rsid w:val="00F83C21"/>
    <w:rsid w:val="00F83D4B"/>
    <w:rsid w:val="00F83E14"/>
    <w:rsid w:val="00F83E72"/>
    <w:rsid w:val="00F846B9"/>
    <w:rsid w:val="00F847E6"/>
    <w:rsid w:val="00F8548D"/>
    <w:rsid w:val="00F859EC"/>
    <w:rsid w:val="00F85AF8"/>
    <w:rsid w:val="00F861F4"/>
    <w:rsid w:val="00F86276"/>
    <w:rsid w:val="00F864CB"/>
    <w:rsid w:val="00F865B5"/>
    <w:rsid w:val="00F870BC"/>
    <w:rsid w:val="00F87754"/>
    <w:rsid w:val="00F87A45"/>
    <w:rsid w:val="00F900F5"/>
    <w:rsid w:val="00F90F78"/>
    <w:rsid w:val="00F91AEC"/>
    <w:rsid w:val="00F91F9B"/>
    <w:rsid w:val="00F927D6"/>
    <w:rsid w:val="00F92995"/>
    <w:rsid w:val="00F92B31"/>
    <w:rsid w:val="00F92B65"/>
    <w:rsid w:val="00F92BF9"/>
    <w:rsid w:val="00F92CB7"/>
    <w:rsid w:val="00F93A08"/>
    <w:rsid w:val="00F93BBA"/>
    <w:rsid w:val="00F942AB"/>
    <w:rsid w:val="00F942CB"/>
    <w:rsid w:val="00F94FC1"/>
    <w:rsid w:val="00F956DD"/>
    <w:rsid w:val="00F95B10"/>
    <w:rsid w:val="00F95DF7"/>
    <w:rsid w:val="00F95F1F"/>
    <w:rsid w:val="00F968EB"/>
    <w:rsid w:val="00F970C2"/>
    <w:rsid w:val="00F97682"/>
    <w:rsid w:val="00F97A7C"/>
    <w:rsid w:val="00F97ACC"/>
    <w:rsid w:val="00F97D9A"/>
    <w:rsid w:val="00FA000A"/>
    <w:rsid w:val="00FA0048"/>
    <w:rsid w:val="00FA02F7"/>
    <w:rsid w:val="00FA03E7"/>
    <w:rsid w:val="00FA0480"/>
    <w:rsid w:val="00FA0970"/>
    <w:rsid w:val="00FA1D5C"/>
    <w:rsid w:val="00FA2042"/>
    <w:rsid w:val="00FA23BD"/>
    <w:rsid w:val="00FA24B4"/>
    <w:rsid w:val="00FA24F9"/>
    <w:rsid w:val="00FA2591"/>
    <w:rsid w:val="00FA262D"/>
    <w:rsid w:val="00FA31B5"/>
    <w:rsid w:val="00FA3ED0"/>
    <w:rsid w:val="00FA4086"/>
    <w:rsid w:val="00FA48F7"/>
    <w:rsid w:val="00FA4A57"/>
    <w:rsid w:val="00FA4BE9"/>
    <w:rsid w:val="00FA4C83"/>
    <w:rsid w:val="00FA51D1"/>
    <w:rsid w:val="00FA54F4"/>
    <w:rsid w:val="00FA5AB7"/>
    <w:rsid w:val="00FA6635"/>
    <w:rsid w:val="00FA67A6"/>
    <w:rsid w:val="00FA6A7F"/>
    <w:rsid w:val="00FA6F79"/>
    <w:rsid w:val="00FA741A"/>
    <w:rsid w:val="00FA7822"/>
    <w:rsid w:val="00FA7DFB"/>
    <w:rsid w:val="00FB0162"/>
    <w:rsid w:val="00FB022E"/>
    <w:rsid w:val="00FB0438"/>
    <w:rsid w:val="00FB04BD"/>
    <w:rsid w:val="00FB07CB"/>
    <w:rsid w:val="00FB133B"/>
    <w:rsid w:val="00FB1A1B"/>
    <w:rsid w:val="00FB1A60"/>
    <w:rsid w:val="00FB1BB3"/>
    <w:rsid w:val="00FB204F"/>
    <w:rsid w:val="00FB217F"/>
    <w:rsid w:val="00FB2608"/>
    <w:rsid w:val="00FB2CBC"/>
    <w:rsid w:val="00FB3037"/>
    <w:rsid w:val="00FB36AD"/>
    <w:rsid w:val="00FB3E1F"/>
    <w:rsid w:val="00FB3ECC"/>
    <w:rsid w:val="00FB4500"/>
    <w:rsid w:val="00FB450D"/>
    <w:rsid w:val="00FB4824"/>
    <w:rsid w:val="00FB4F06"/>
    <w:rsid w:val="00FB4FE0"/>
    <w:rsid w:val="00FB562D"/>
    <w:rsid w:val="00FB5C35"/>
    <w:rsid w:val="00FB629E"/>
    <w:rsid w:val="00FB62A0"/>
    <w:rsid w:val="00FB62D1"/>
    <w:rsid w:val="00FB6C63"/>
    <w:rsid w:val="00FB6ED6"/>
    <w:rsid w:val="00FB721B"/>
    <w:rsid w:val="00FB732F"/>
    <w:rsid w:val="00FB7440"/>
    <w:rsid w:val="00FB748C"/>
    <w:rsid w:val="00FB7B10"/>
    <w:rsid w:val="00FB7E3E"/>
    <w:rsid w:val="00FB7E44"/>
    <w:rsid w:val="00FB7E94"/>
    <w:rsid w:val="00FC1376"/>
    <w:rsid w:val="00FC1945"/>
    <w:rsid w:val="00FC1A39"/>
    <w:rsid w:val="00FC1F2A"/>
    <w:rsid w:val="00FC21EF"/>
    <w:rsid w:val="00FC2606"/>
    <w:rsid w:val="00FC32F7"/>
    <w:rsid w:val="00FC33F8"/>
    <w:rsid w:val="00FC4339"/>
    <w:rsid w:val="00FC4355"/>
    <w:rsid w:val="00FC46EA"/>
    <w:rsid w:val="00FC47BE"/>
    <w:rsid w:val="00FC4999"/>
    <w:rsid w:val="00FC4B35"/>
    <w:rsid w:val="00FC4BE9"/>
    <w:rsid w:val="00FC5381"/>
    <w:rsid w:val="00FC558C"/>
    <w:rsid w:val="00FC5827"/>
    <w:rsid w:val="00FC5A37"/>
    <w:rsid w:val="00FC5CC9"/>
    <w:rsid w:val="00FC5ED1"/>
    <w:rsid w:val="00FC5FD3"/>
    <w:rsid w:val="00FC64BF"/>
    <w:rsid w:val="00FC6570"/>
    <w:rsid w:val="00FC721E"/>
    <w:rsid w:val="00FC748E"/>
    <w:rsid w:val="00FC7954"/>
    <w:rsid w:val="00FC7EB0"/>
    <w:rsid w:val="00FC7EC7"/>
    <w:rsid w:val="00FD0003"/>
    <w:rsid w:val="00FD0260"/>
    <w:rsid w:val="00FD0344"/>
    <w:rsid w:val="00FD03D7"/>
    <w:rsid w:val="00FD0924"/>
    <w:rsid w:val="00FD0970"/>
    <w:rsid w:val="00FD0A33"/>
    <w:rsid w:val="00FD0A41"/>
    <w:rsid w:val="00FD0CCC"/>
    <w:rsid w:val="00FD1FBC"/>
    <w:rsid w:val="00FD2008"/>
    <w:rsid w:val="00FD3122"/>
    <w:rsid w:val="00FD313B"/>
    <w:rsid w:val="00FD3287"/>
    <w:rsid w:val="00FD34C9"/>
    <w:rsid w:val="00FD35C3"/>
    <w:rsid w:val="00FD3BA7"/>
    <w:rsid w:val="00FD3C22"/>
    <w:rsid w:val="00FD4923"/>
    <w:rsid w:val="00FD4E6D"/>
    <w:rsid w:val="00FD5168"/>
    <w:rsid w:val="00FD5832"/>
    <w:rsid w:val="00FD5DF8"/>
    <w:rsid w:val="00FD62C3"/>
    <w:rsid w:val="00FD6F17"/>
    <w:rsid w:val="00FD7D42"/>
    <w:rsid w:val="00FD7FDA"/>
    <w:rsid w:val="00FE0B10"/>
    <w:rsid w:val="00FE171D"/>
    <w:rsid w:val="00FE1851"/>
    <w:rsid w:val="00FE195E"/>
    <w:rsid w:val="00FE2210"/>
    <w:rsid w:val="00FE243E"/>
    <w:rsid w:val="00FE29E7"/>
    <w:rsid w:val="00FE2B2D"/>
    <w:rsid w:val="00FE2D3B"/>
    <w:rsid w:val="00FE2E33"/>
    <w:rsid w:val="00FE2EB3"/>
    <w:rsid w:val="00FE3515"/>
    <w:rsid w:val="00FE3766"/>
    <w:rsid w:val="00FE38B9"/>
    <w:rsid w:val="00FE3B8E"/>
    <w:rsid w:val="00FE3D1E"/>
    <w:rsid w:val="00FE403E"/>
    <w:rsid w:val="00FE411E"/>
    <w:rsid w:val="00FE4BE3"/>
    <w:rsid w:val="00FE5C28"/>
    <w:rsid w:val="00FE5D23"/>
    <w:rsid w:val="00FE6271"/>
    <w:rsid w:val="00FE6C9A"/>
    <w:rsid w:val="00FE75F1"/>
    <w:rsid w:val="00FE7931"/>
    <w:rsid w:val="00FE7D5A"/>
    <w:rsid w:val="00FE7DC6"/>
    <w:rsid w:val="00FF069E"/>
    <w:rsid w:val="00FF0C89"/>
    <w:rsid w:val="00FF0EE3"/>
    <w:rsid w:val="00FF115B"/>
    <w:rsid w:val="00FF14A2"/>
    <w:rsid w:val="00FF1651"/>
    <w:rsid w:val="00FF240A"/>
    <w:rsid w:val="00FF2546"/>
    <w:rsid w:val="00FF262E"/>
    <w:rsid w:val="00FF275C"/>
    <w:rsid w:val="00FF28B2"/>
    <w:rsid w:val="00FF3388"/>
    <w:rsid w:val="00FF3390"/>
    <w:rsid w:val="00FF37AC"/>
    <w:rsid w:val="00FF442B"/>
    <w:rsid w:val="00FF490C"/>
    <w:rsid w:val="00FF527C"/>
    <w:rsid w:val="00FF53FF"/>
    <w:rsid w:val="00FF5572"/>
    <w:rsid w:val="00FF5592"/>
    <w:rsid w:val="00FF59A0"/>
    <w:rsid w:val="00FF5BA2"/>
    <w:rsid w:val="00FF5F10"/>
    <w:rsid w:val="00FF6527"/>
    <w:rsid w:val="00FF6707"/>
    <w:rsid w:val="00FF7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18DE"/>
    <w:pPr>
      <w:widowControl w:val="0"/>
      <w:autoSpaceDE w:val="0"/>
      <w:autoSpaceDN w:val="0"/>
      <w:spacing w:after="0" w:line="240" w:lineRule="auto"/>
    </w:pPr>
    <w:rPr>
      <w:rFonts w:ascii="Calibri" w:eastAsia="Times New Roman" w:hAnsi="Calibri" w:cs="Calibri"/>
      <w:b/>
      <w:szCs w:val="20"/>
      <w:lang w:eastAsia="ru-RU"/>
    </w:rPr>
  </w:style>
  <w:style w:type="paragraph" w:styleId="a3">
    <w:name w:val="Normal (Web)"/>
    <w:basedOn w:val="a"/>
    <w:uiPriority w:val="99"/>
    <w:rsid w:val="00BF18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F18DE"/>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5E22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2284"/>
  </w:style>
  <w:style w:type="paragraph" w:styleId="a6">
    <w:name w:val="footer"/>
    <w:basedOn w:val="a"/>
    <w:link w:val="a7"/>
    <w:uiPriority w:val="99"/>
    <w:semiHidden/>
    <w:unhideWhenUsed/>
    <w:rsid w:val="005E228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E2284"/>
  </w:style>
</w:styles>
</file>

<file path=word/webSettings.xml><?xml version="1.0" encoding="utf-8"?>
<w:webSettings xmlns:r="http://schemas.openxmlformats.org/officeDocument/2006/relationships" xmlns:w="http://schemas.openxmlformats.org/wordprocessingml/2006/main">
  <w:divs>
    <w:div w:id="17948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329B2DD54BF27F174B80B8FABBA71A235950A738B08FA2DF36EA911943159938F4302FBE5D03733195EF3666D360D4D5F87947EE890390A52EAE3DF7T2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BC767-07BF-404E-B351-057C7D83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22</Pages>
  <Words>5155</Words>
  <Characters>29387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vygovskaya</cp:lastModifiedBy>
  <cp:revision>54</cp:revision>
  <cp:lastPrinted>2024-10-28T05:46:00Z</cp:lastPrinted>
  <dcterms:created xsi:type="dcterms:W3CDTF">2024-10-09T06:59:00Z</dcterms:created>
  <dcterms:modified xsi:type="dcterms:W3CDTF">2024-10-31T13:49:00Z</dcterms:modified>
</cp:coreProperties>
</file>